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FD438A" w:rsidRDefault="003D6E2F" w:rsidP="00CD1896">
      <w:pPr>
        <w:spacing w:after="0" w:line="360" w:lineRule="auto"/>
        <w:jc w:val="center"/>
        <w:rPr>
          <w:rFonts w:ascii="David" w:hAnsi="David" w:cs="David"/>
          <w:sz w:val="24"/>
          <w:szCs w:val="24"/>
          <w:rtl/>
        </w:rPr>
      </w:pPr>
      <w:bookmarkStart w:id="0" w:name="_GoBack"/>
      <w:bookmarkEnd w:id="0"/>
      <w:r>
        <w:rPr>
          <w:rFonts w:ascii="David" w:hAnsi="David" w:cs="David"/>
          <w:sz w:val="24"/>
          <w:szCs w:val="24"/>
          <w:rtl/>
        </w:rPr>
        <w:t xml:space="preserve">מפרט אחיד לפריט </w:t>
      </w:r>
      <w:r>
        <w:rPr>
          <w:rFonts w:ascii="David" w:hAnsi="David" w:cs="David" w:hint="cs"/>
          <w:sz w:val="24"/>
          <w:szCs w:val="24"/>
          <w:rtl/>
        </w:rPr>
        <w:t>2.1 ד'</w:t>
      </w:r>
    </w:p>
    <w:p w:rsidR="00E54A04" w:rsidRDefault="003D6E2F" w:rsidP="00CD1896">
      <w:pPr>
        <w:spacing w:after="0" w:line="360" w:lineRule="auto"/>
        <w:jc w:val="center"/>
        <w:rPr>
          <w:rFonts w:ascii="David" w:hAnsi="David" w:cs="David"/>
          <w:sz w:val="24"/>
          <w:szCs w:val="24"/>
          <w:rtl/>
        </w:rPr>
      </w:pPr>
      <w:r>
        <w:rPr>
          <w:rFonts w:ascii="David" w:hAnsi="David" w:cs="David" w:hint="cs"/>
          <w:b/>
          <w:bCs/>
          <w:sz w:val="24"/>
          <w:szCs w:val="24"/>
          <w:rtl/>
        </w:rPr>
        <w:t>גז</w:t>
      </w:r>
      <w:r w:rsidRPr="003D6E2F">
        <w:rPr>
          <w:rFonts w:ascii="David" w:hAnsi="David" w:cs="David" w:hint="cs"/>
          <w:sz w:val="24"/>
          <w:szCs w:val="24"/>
          <w:rtl/>
        </w:rPr>
        <w:t xml:space="preserve">: </w:t>
      </w:r>
    </w:p>
    <w:p w:rsidR="00164430" w:rsidRPr="002A04DC" w:rsidRDefault="003D6E2F" w:rsidP="002A04DC">
      <w:pPr>
        <w:spacing w:after="0" w:line="360" w:lineRule="auto"/>
        <w:jc w:val="center"/>
        <w:rPr>
          <w:rFonts w:ascii="David" w:hAnsi="David" w:cs="David"/>
          <w:color w:val="5B9BD5" w:themeColor="accent1"/>
          <w:sz w:val="24"/>
          <w:szCs w:val="24"/>
          <w:rtl/>
        </w:rPr>
      </w:pPr>
      <w:r w:rsidRPr="003D6E2F">
        <w:rPr>
          <w:rFonts w:ascii="David" w:hAnsi="David" w:cs="David" w:hint="cs"/>
          <w:sz w:val="24"/>
          <w:szCs w:val="24"/>
          <w:rtl/>
        </w:rPr>
        <w:t>שינועו, למעט שינוע בצנרת, ולרבות מיתקן לשינוע לחץ שלו</w:t>
      </w:r>
      <w:r w:rsidR="002A04DC">
        <w:rPr>
          <w:rFonts w:ascii="David" w:hAnsi="David" w:cs="David" w:hint="cs"/>
          <w:color w:val="5B9BD5" w:themeColor="accent1"/>
          <w:sz w:val="24"/>
          <w:szCs w:val="24"/>
          <w:rtl/>
        </w:rPr>
        <w:t>.</w:t>
      </w:r>
    </w:p>
    <w:p w:rsidR="000C7981" w:rsidRPr="00FD438A" w:rsidRDefault="000C7981" w:rsidP="00CD1896">
      <w:pPr>
        <w:spacing w:after="0" w:line="360" w:lineRule="auto"/>
        <w:jc w:val="both"/>
        <w:rPr>
          <w:rFonts w:ascii="David" w:hAnsi="David" w:cs="David"/>
          <w:b/>
          <w:bCs/>
          <w:color w:val="5B9BD5" w:themeColor="accent1"/>
          <w:sz w:val="24"/>
          <w:szCs w:val="24"/>
        </w:rPr>
      </w:pPr>
    </w:p>
    <w:p w:rsidR="00FC1BA7" w:rsidRPr="00FD438A" w:rsidRDefault="00FC1BA7" w:rsidP="00CD1896">
      <w:pPr>
        <w:spacing w:after="0" w:line="360" w:lineRule="auto"/>
        <w:jc w:val="both"/>
        <w:rPr>
          <w:rFonts w:ascii="David" w:hAnsi="David" w:cs="David"/>
          <w:b/>
          <w:bCs/>
          <w:color w:val="5B9BD5" w:themeColor="accent1"/>
          <w:sz w:val="24"/>
          <w:szCs w:val="24"/>
          <w:rtl/>
        </w:rPr>
      </w:pPr>
      <w:r w:rsidRPr="00FD438A">
        <w:rPr>
          <w:rFonts w:ascii="David" w:hAnsi="David" w:cs="David"/>
          <w:b/>
          <w:bCs/>
          <w:color w:val="5B9BD5" w:themeColor="accent1"/>
          <w:sz w:val="24"/>
          <w:szCs w:val="24"/>
          <w:rtl/>
        </w:rPr>
        <w:br w:type="page"/>
      </w:r>
    </w:p>
    <w:p w:rsidR="007C1842" w:rsidRPr="00FD438A" w:rsidRDefault="007C1842" w:rsidP="00CD1896">
      <w:pPr>
        <w:spacing w:after="0" w:line="360" w:lineRule="auto"/>
        <w:jc w:val="center"/>
        <w:rPr>
          <w:rFonts w:ascii="David" w:hAnsi="David" w:cs="David"/>
          <w:b/>
          <w:bCs/>
          <w:color w:val="5B9BD5" w:themeColor="accent1"/>
          <w:sz w:val="24"/>
          <w:szCs w:val="24"/>
        </w:rPr>
      </w:pPr>
      <w:r w:rsidRPr="00FD438A">
        <w:rPr>
          <w:rFonts w:ascii="David" w:hAnsi="David" w:cs="David"/>
          <w:b/>
          <w:bCs/>
          <w:color w:val="5B9BD5" w:themeColor="accent1"/>
          <w:sz w:val="24"/>
          <w:szCs w:val="24"/>
          <w:rtl/>
        </w:rPr>
        <w:lastRenderedPageBreak/>
        <w:t>תוכן עניינים</w:t>
      </w:r>
    </w:p>
    <w:p w:rsidR="007C1842" w:rsidRPr="00FD438A" w:rsidRDefault="007C1842" w:rsidP="00CD1896">
      <w:pPr>
        <w:spacing w:after="0" w:line="480" w:lineRule="auto"/>
        <w:jc w:val="center"/>
        <w:rPr>
          <w:rFonts w:ascii="David" w:hAnsi="David" w:cs="David"/>
          <w:b/>
          <w:bCs/>
          <w:color w:val="5B9BD5" w:themeColor="accent1"/>
          <w:sz w:val="24"/>
          <w:szCs w:val="24"/>
          <w:rtl/>
        </w:rPr>
      </w:pPr>
    </w:p>
    <w:sdt>
      <w:sdtPr>
        <w:rPr>
          <w:rFonts w:ascii="David" w:hAnsi="David" w:cs="David"/>
          <w:sz w:val="24"/>
          <w:szCs w:val="24"/>
          <w:rtl/>
          <w:cs/>
          <w:lang w:val="he-IL"/>
        </w:rPr>
        <w:id w:val="1260102873"/>
        <w:docPartObj>
          <w:docPartGallery w:val="Table of Contents"/>
          <w:docPartUnique/>
        </w:docPartObj>
      </w:sdtPr>
      <w:sdtEndPr>
        <w:rPr>
          <w:lang w:val="en-US"/>
        </w:rPr>
      </w:sdtEndPr>
      <w:sdtContent>
        <w:p w:rsidR="007C1842" w:rsidRPr="00FD438A" w:rsidRDefault="007C1842" w:rsidP="00CD1896">
          <w:pPr>
            <w:spacing w:after="0" w:line="480" w:lineRule="auto"/>
            <w:rPr>
              <w:rFonts w:ascii="David" w:hAnsi="David" w:cs="David"/>
              <w:sz w:val="24"/>
              <w:szCs w:val="24"/>
              <w:rtl/>
              <w:lang w:val="he-IL"/>
            </w:rPr>
          </w:pPr>
          <w:r w:rsidRPr="00FD438A">
            <w:rPr>
              <w:rFonts w:ascii="David" w:hAnsi="David" w:cs="David"/>
              <w:b/>
              <w:bCs/>
              <w:sz w:val="24"/>
              <w:szCs w:val="24"/>
              <w:rtl/>
              <w:lang w:val="he-IL"/>
            </w:rPr>
            <w:t>פרק 1 - הגדרות כלליות..........................................................................................3</w:t>
          </w:r>
        </w:p>
        <w:p w:rsidR="007C1842" w:rsidRPr="00FD438A" w:rsidRDefault="007C1842" w:rsidP="00CD1896">
          <w:pPr>
            <w:spacing w:after="0" w:line="480" w:lineRule="auto"/>
            <w:jc w:val="both"/>
            <w:rPr>
              <w:rFonts w:ascii="David" w:hAnsi="David" w:cs="David"/>
              <w:b/>
              <w:bCs/>
              <w:sz w:val="24"/>
              <w:szCs w:val="24"/>
              <w:rtl/>
              <w:lang w:val="he-IL"/>
            </w:rPr>
          </w:pPr>
          <w:r w:rsidRPr="00FD438A">
            <w:rPr>
              <w:rFonts w:ascii="David" w:hAnsi="David" w:cs="David"/>
              <w:b/>
              <w:bCs/>
              <w:sz w:val="24"/>
              <w:szCs w:val="24"/>
              <w:rtl/>
              <w:lang w:val="he-IL"/>
            </w:rPr>
            <w:t>פרק 2 - תנאים רוחביים.........................................................................................4</w:t>
          </w:r>
        </w:p>
        <w:p w:rsidR="007C1842" w:rsidRPr="00FD438A" w:rsidRDefault="007C1842" w:rsidP="00CD1896">
          <w:pPr>
            <w:spacing w:after="0" w:line="480" w:lineRule="auto"/>
            <w:jc w:val="both"/>
            <w:rPr>
              <w:rFonts w:ascii="David" w:hAnsi="David" w:cs="David"/>
              <w:b/>
              <w:bCs/>
              <w:sz w:val="24"/>
              <w:szCs w:val="24"/>
              <w:rtl/>
              <w:lang w:val="he-IL"/>
            </w:rPr>
          </w:pPr>
          <w:r w:rsidRPr="00FD438A">
            <w:rPr>
              <w:rFonts w:ascii="David" w:hAnsi="David" w:cs="David"/>
              <w:b/>
              <w:bCs/>
              <w:sz w:val="24"/>
              <w:szCs w:val="24"/>
              <w:rtl/>
              <w:lang w:val="he-IL"/>
            </w:rPr>
            <w:t>פרק 3 - משטרת ישראל.........................................................................................</w:t>
          </w:r>
          <w:r w:rsidR="00FD438A" w:rsidRPr="00FD438A">
            <w:rPr>
              <w:rFonts w:ascii="David" w:hAnsi="David" w:cs="David"/>
              <w:b/>
              <w:bCs/>
              <w:sz w:val="24"/>
              <w:szCs w:val="24"/>
              <w:rtl/>
              <w:lang w:val="he-IL"/>
            </w:rPr>
            <w:t>6</w:t>
          </w:r>
        </w:p>
        <w:p w:rsidR="007C1842" w:rsidRPr="003D6E2F" w:rsidRDefault="007C1842" w:rsidP="00CD1896">
          <w:pPr>
            <w:spacing w:after="0" w:line="480" w:lineRule="auto"/>
            <w:jc w:val="both"/>
            <w:rPr>
              <w:rFonts w:ascii="David" w:hAnsi="David" w:cs="David"/>
              <w:b/>
              <w:bCs/>
              <w:sz w:val="24"/>
              <w:szCs w:val="24"/>
              <w:rtl/>
              <w:cs/>
              <w:lang w:val="he-IL"/>
            </w:rPr>
          </w:pPr>
          <w:r w:rsidRPr="00FD438A">
            <w:rPr>
              <w:rFonts w:ascii="David" w:hAnsi="David" w:cs="David"/>
              <w:b/>
              <w:bCs/>
              <w:sz w:val="24"/>
              <w:szCs w:val="24"/>
              <w:rtl/>
              <w:lang w:val="he-IL"/>
            </w:rPr>
            <w:t xml:space="preserve">פרק 4 </w:t>
          </w:r>
          <w:r w:rsidR="003D6E2F">
            <w:rPr>
              <w:rFonts w:ascii="David" w:hAnsi="David" w:cs="David" w:hint="cs"/>
              <w:b/>
              <w:bCs/>
              <w:sz w:val="24"/>
              <w:szCs w:val="24"/>
              <w:rtl/>
              <w:lang w:val="he-IL"/>
            </w:rPr>
            <w:t>-</w:t>
          </w:r>
          <w:r w:rsidRPr="00FD438A">
            <w:rPr>
              <w:rFonts w:ascii="David" w:hAnsi="David" w:cs="David"/>
              <w:b/>
              <w:bCs/>
              <w:sz w:val="24"/>
              <w:szCs w:val="24"/>
              <w:rtl/>
              <w:lang w:val="he-IL"/>
            </w:rPr>
            <w:t xml:space="preserve"> </w:t>
          </w:r>
          <w:r w:rsidR="003D6E2F">
            <w:rPr>
              <w:rFonts w:ascii="David" w:hAnsi="David" w:cs="David" w:hint="cs"/>
              <w:b/>
              <w:bCs/>
              <w:sz w:val="24"/>
              <w:szCs w:val="24"/>
              <w:rtl/>
              <w:lang w:val="he-IL"/>
            </w:rPr>
            <w:t>הרשות הארצית לכבא</w:t>
          </w:r>
          <w:r w:rsidR="00BC2440">
            <w:rPr>
              <w:rFonts w:ascii="David" w:hAnsi="David" w:cs="David" w:hint="cs"/>
              <w:b/>
              <w:bCs/>
              <w:sz w:val="24"/>
              <w:szCs w:val="24"/>
              <w:rtl/>
              <w:lang w:val="he-IL"/>
            </w:rPr>
            <w:t>ו</w:t>
          </w:r>
          <w:r w:rsidR="000C1294">
            <w:rPr>
              <w:rFonts w:ascii="David" w:hAnsi="David" w:cs="David" w:hint="cs"/>
              <w:b/>
              <w:bCs/>
              <w:sz w:val="24"/>
              <w:szCs w:val="24"/>
              <w:rtl/>
              <w:lang w:val="he-IL"/>
            </w:rPr>
            <w:t>ת והצלה (</w:t>
          </w:r>
          <w:r w:rsidR="003D6E2F">
            <w:rPr>
              <w:rFonts w:ascii="David" w:hAnsi="David" w:cs="David" w:hint="cs"/>
              <w:b/>
              <w:bCs/>
              <w:sz w:val="24"/>
              <w:szCs w:val="24"/>
              <w:rtl/>
              <w:lang w:val="he-IL"/>
            </w:rPr>
            <w:t>תצהיר</w:t>
          </w:r>
          <w:r w:rsidR="000C1294">
            <w:rPr>
              <w:rFonts w:ascii="David" w:hAnsi="David" w:cs="David" w:hint="cs"/>
              <w:b/>
              <w:bCs/>
              <w:sz w:val="24"/>
              <w:szCs w:val="24"/>
              <w:rtl/>
              <w:lang w:val="he-IL"/>
            </w:rPr>
            <w:t>)</w:t>
          </w:r>
          <w:r w:rsidR="00794D73">
            <w:rPr>
              <w:rFonts w:ascii="David" w:hAnsi="David" w:cs="David"/>
              <w:b/>
              <w:bCs/>
              <w:sz w:val="24"/>
              <w:szCs w:val="24"/>
              <w:rtl/>
              <w:lang w:val="he-IL"/>
            </w:rPr>
            <w:t>....................</w:t>
          </w:r>
          <w:r w:rsidRPr="00FD438A">
            <w:rPr>
              <w:rFonts w:ascii="David" w:hAnsi="David" w:cs="David"/>
              <w:b/>
              <w:bCs/>
              <w:sz w:val="24"/>
              <w:szCs w:val="24"/>
              <w:rtl/>
              <w:lang w:val="he-IL"/>
            </w:rPr>
            <w:t>.</w:t>
          </w:r>
          <w:r w:rsidR="0047270D">
            <w:rPr>
              <w:rFonts w:ascii="David" w:hAnsi="David" w:cs="David"/>
              <w:b/>
              <w:bCs/>
              <w:sz w:val="24"/>
              <w:szCs w:val="24"/>
              <w:rtl/>
              <w:lang w:val="he-IL"/>
            </w:rPr>
            <w:t>.</w:t>
          </w:r>
          <w:r w:rsidR="00794D73">
            <w:rPr>
              <w:rFonts w:ascii="David" w:hAnsi="David" w:cs="David" w:hint="cs"/>
              <w:b/>
              <w:bCs/>
              <w:sz w:val="24"/>
              <w:szCs w:val="24"/>
              <w:rtl/>
              <w:lang w:val="he-IL"/>
            </w:rPr>
            <w:t>.</w:t>
          </w:r>
          <w:r w:rsidR="0047270D">
            <w:rPr>
              <w:rFonts w:ascii="David" w:hAnsi="David" w:cs="David"/>
              <w:b/>
              <w:bCs/>
              <w:sz w:val="24"/>
              <w:szCs w:val="24"/>
              <w:rtl/>
              <w:lang w:val="he-IL"/>
            </w:rPr>
            <w:t>...........</w:t>
          </w:r>
          <w:r w:rsidR="003D6E2F">
            <w:rPr>
              <w:rFonts w:ascii="David" w:hAnsi="David" w:cs="David"/>
              <w:b/>
              <w:bCs/>
              <w:sz w:val="24"/>
              <w:szCs w:val="24"/>
              <w:rtl/>
              <w:lang w:val="he-IL"/>
            </w:rPr>
            <w:t>.</w:t>
          </w:r>
          <w:r w:rsidR="00FD438A" w:rsidRPr="00FD438A">
            <w:rPr>
              <w:rFonts w:ascii="David" w:hAnsi="David" w:cs="David"/>
              <w:b/>
              <w:bCs/>
              <w:sz w:val="24"/>
              <w:szCs w:val="24"/>
              <w:rtl/>
              <w:lang w:val="he-IL"/>
            </w:rPr>
            <w:t>.</w:t>
          </w:r>
          <w:r w:rsidR="003D6E2F">
            <w:rPr>
              <w:rFonts w:ascii="David" w:hAnsi="David" w:cs="David" w:hint="cs"/>
              <w:b/>
              <w:bCs/>
              <w:sz w:val="24"/>
              <w:szCs w:val="24"/>
              <w:rtl/>
              <w:lang w:val="he-IL"/>
            </w:rPr>
            <w:t>.</w:t>
          </w:r>
          <w:r w:rsidR="00FD438A" w:rsidRPr="00FD438A">
            <w:rPr>
              <w:rFonts w:ascii="David" w:hAnsi="David" w:cs="David"/>
              <w:b/>
              <w:bCs/>
              <w:sz w:val="24"/>
              <w:szCs w:val="24"/>
              <w:rtl/>
              <w:lang w:val="he-IL"/>
            </w:rPr>
            <w:t>..</w:t>
          </w:r>
          <w:r w:rsidR="00794D73">
            <w:rPr>
              <w:rFonts w:ascii="David" w:hAnsi="David" w:cs="David" w:hint="cs"/>
              <w:b/>
              <w:bCs/>
              <w:sz w:val="24"/>
              <w:szCs w:val="24"/>
              <w:rtl/>
              <w:lang w:val="he-IL"/>
            </w:rPr>
            <w:t>.</w:t>
          </w:r>
          <w:r w:rsidR="00FD438A" w:rsidRPr="00FD438A">
            <w:rPr>
              <w:rFonts w:ascii="David" w:hAnsi="David" w:cs="David"/>
              <w:b/>
              <w:bCs/>
              <w:sz w:val="24"/>
              <w:szCs w:val="24"/>
              <w:rtl/>
              <w:lang w:val="he-IL"/>
            </w:rPr>
            <w:t>..........</w:t>
          </w:r>
          <w:r w:rsidRPr="00FD438A">
            <w:rPr>
              <w:rFonts w:ascii="David" w:hAnsi="David" w:cs="David"/>
              <w:b/>
              <w:bCs/>
              <w:sz w:val="24"/>
              <w:szCs w:val="24"/>
              <w:rtl/>
              <w:lang w:val="he-IL"/>
            </w:rPr>
            <w:t>.....</w:t>
          </w:r>
          <w:r w:rsidR="00D83073">
            <w:rPr>
              <w:rFonts w:ascii="David" w:hAnsi="David" w:cs="David" w:hint="cs"/>
              <w:b/>
              <w:bCs/>
              <w:sz w:val="24"/>
              <w:szCs w:val="24"/>
              <w:rtl/>
              <w:lang w:val="he-IL"/>
            </w:rPr>
            <w:t>14</w:t>
          </w:r>
        </w:p>
      </w:sdtContent>
    </w:sdt>
    <w:p w:rsidR="007C1842" w:rsidRPr="00FD438A" w:rsidRDefault="007C1842" w:rsidP="00CD1896">
      <w:pPr>
        <w:spacing w:after="0" w:line="360" w:lineRule="auto"/>
        <w:jc w:val="center"/>
        <w:rPr>
          <w:rFonts w:ascii="David" w:hAnsi="David" w:cs="David"/>
          <w:b/>
          <w:bCs/>
          <w:color w:val="5B9BD5" w:themeColor="accent1"/>
          <w:sz w:val="24"/>
          <w:szCs w:val="24"/>
          <w:rtl/>
        </w:rPr>
      </w:pPr>
      <w:r w:rsidRPr="00FD438A">
        <w:rPr>
          <w:rFonts w:ascii="David" w:hAnsi="David" w:cs="David"/>
          <w:b/>
          <w:bCs/>
          <w:color w:val="5B9BD5" w:themeColor="accent1"/>
          <w:sz w:val="24"/>
          <w:szCs w:val="24"/>
          <w:rtl/>
        </w:rPr>
        <w:br w:type="page"/>
      </w:r>
    </w:p>
    <w:p w:rsidR="002D10E4" w:rsidRPr="006A5025" w:rsidRDefault="002D10E4" w:rsidP="002D10E4">
      <w:pPr>
        <w:spacing w:after="0" w:line="360" w:lineRule="auto"/>
        <w:jc w:val="center"/>
        <w:rPr>
          <w:rFonts w:ascii="David" w:hAnsi="David" w:cs="David"/>
          <w:b/>
          <w:bCs/>
          <w:color w:val="5B9BD5" w:themeColor="accent1"/>
          <w:sz w:val="24"/>
          <w:szCs w:val="24"/>
          <w:rtl/>
        </w:rPr>
      </w:pPr>
      <w:r w:rsidRPr="006A5025">
        <w:rPr>
          <w:rFonts w:ascii="David" w:hAnsi="David" w:cs="David"/>
          <w:b/>
          <w:bCs/>
          <w:color w:val="5B9BD5" w:themeColor="accent1"/>
          <w:sz w:val="24"/>
          <w:szCs w:val="24"/>
          <w:rtl/>
        </w:rPr>
        <w:lastRenderedPageBreak/>
        <w:t>פרק 1 - הגדרות כלליות</w:t>
      </w:r>
    </w:p>
    <w:p w:rsidR="002D10E4" w:rsidRPr="006A5025" w:rsidRDefault="002D10E4" w:rsidP="002D10E4">
      <w:pPr>
        <w:spacing w:after="0" w:line="360" w:lineRule="auto"/>
        <w:jc w:val="center"/>
        <w:rPr>
          <w:rFonts w:ascii="David" w:hAnsi="David" w:cs="David"/>
          <w:b/>
          <w:bCs/>
          <w:color w:val="5B9BD5" w:themeColor="accent1"/>
          <w:sz w:val="24"/>
          <w:szCs w:val="24"/>
        </w:rPr>
      </w:pPr>
    </w:p>
    <w:p w:rsidR="002D10E4" w:rsidRPr="006A5025" w:rsidRDefault="002D10E4" w:rsidP="002D10E4">
      <w:pPr>
        <w:pStyle w:val="a7"/>
        <w:numPr>
          <w:ilvl w:val="1"/>
          <w:numId w:val="10"/>
        </w:numPr>
        <w:spacing w:after="0" w:line="360" w:lineRule="auto"/>
        <w:ind w:left="720" w:hanging="720"/>
        <w:jc w:val="both"/>
        <w:rPr>
          <w:rFonts w:ascii="David" w:hAnsi="David" w:cs="David"/>
          <w:sz w:val="24"/>
          <w:szCs w:val="24"/>
          <w:u w:val="single"/>
          <w:rtl/>
        </w:rPr>
      </w:pPr>
      <w:r w:rsidRPr="006A5025">
        <w:rPr>
          <w:rFonts w:ascii="David" w:hAnsi="David" w:cs="David"/>
          <w:b/>
          <w:bCs/>
          <w:sz w:val="24"/>
          <w:szCs w:val="24"/>
          <w:u w:val="single"/>
          <w:rtl/>
        </w:rPr>
        <w:t>בעל מקצוע מוסמך</w:t>
      </w:r>
    </w:p>
    <w:p w:rsidR="002D10E4" w:rsidRPr="006A5025" w:rsidRDefault="002D10E4" w:rsidP="002D10E4">
      <w:pPr>
        <w:pStyle w:val="a7"/>
        <w:numPr>
          <w:ilvl w:val="2"/>
          <w:numId w:val="10"/>
        </w:numPr>
        <w:spacing w:after="0" w:line="360" w:lineRule="auto"/>
        <w:jc w:val="both"/>
        <w:rPr>
          <w:rFonts w:ascii="David" w:hAnsi="David" w:cs="David"/>
          <w:sz w:val="24"/>
          <w:szCs w:val="24"/>
          <w:u w:val="single"/>
          <w:rtl/>
        </w:rPr>
      </w:pPr>
      <w:r w:rsidRPr="006A5025">
        <w:rPr>
          <w:rFonts w:ascii="David" w:hAnsi="David" w:cs="David"/>
          <w:sz w:val="24"/>
          <w:szCs w:val="24"/>
          <w:rtl/>
        </w:rPr>
        <w:t>מי ששר הפנים הסמיכו לעניין סעיף 6ב לחוק רישוי עסקים (להלן - החוק), והוא אחד מאלה:</w:t>
      </w:r>
    </w:p>
    <w:p w:rsidR="002D10E4" w:rsidRPr="006A5025" w:rsidRDefault="002D10E4" w:rsidP="002D10E4">
      <w:pPr>
        <w:pStyle w:val="a7"/>
        <w:numPr>
          <w:ilvl w:val="0"/>
          <w:numId w:val="13"/>
        </w:numPr>
        <w:spacing w:after="0" w:line="360" w:lineRule="auto"/>
        <w:jc w:val="both"/>
        <w:rPr>
          <w:rFonts w:ascii="David" w:hAnsi="David" w:cs="David"/>
          <w:sz w:val="24"/>
          <w:szCs w:val="24"/>
        </w:rPr>
      </w:pPr>
      <w:r w:rsidRPr="006A5025">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2D10E4" w:rsidRPr="006A5025" w:rsidRDefault="002D10E4" w:rsidP="002D10E4">
      <w:pPr>
        <w:pStyle w:val="a7"/>
        <w:numPr>
          <w:ilvl w:val="0"/>
          <w:numId w:val="13"/>
        </w:numPr>
        <w:spacing w:after="0" w:line="360" w:lineRule="auto"/>
        <w:jc w:val="both"/>
        <w:rPr>
          <w:rFonts w:ascii="David" w:hAnsi="David" w:cs="David"/>
          <w:sz w:val="24"/>
          <w:szCs w:val="24"/>
        </w:rPr>
      </w:pPr>
      <w:r w:rsidRPr="006A5025">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2D10E4" w:rsidRPr="006A5025" w:rsidRDefault="002D10E4" w:rsidP="002D10E4">
      <w:pPr>
        <w:pStyle w:val="a7"/>
        <w:numPr>
          <w:ilvl w:val="0"/>
          <w:numId w:val="14"/>
        </w:numPr>
        <w:spacing w:after="0" w:line="360" w:lineRule="auto"/>
        <w:jc w:val="both"/>
        <w:rPr>
          <w:rFonts w:ascii="David" w:hAnsi="David" w:cs="David"/>
          <w:sz w:val="24"/>
          <w:szCs w:val="24"/>
        </w:rPr>
      </w:pPr>
      <w:r w:rsidRPr="006A5025">
        <w:rPr>
          <w:rFonts w:ascii="David" w:hAnsi="David" w:cs="David"/>
          <w:sz w:val="24"/>
          <w:szCs w:val="24"/>
          <w:rtl/>
        </w:rPr>
        <w:t>מהנדס או אדריכל רשום בפנקס המהנדסים והאדריכלים במדור להנדסה אזרחית או ארכיטקטורה.</w:t>
      </w:r>
    </w:p>
    <w:p w:rsidR="002D10E4" w:rsidRPr="006A5025" w:rsidRDefault="002D10E4" w:rsidP="002D10E4">
      <w:pPr>
        <w:pStyle w:val="a7"/>
        <w:numPr>
          <w:ilvl w:val="0"/>
          <w:numId w:val="14"/>
        </w:numPr>
        <w:spacing w:after="0" w:line="360" w:lineRule="auto"/>
        <w:jc w:val="both"/>
        <w:rPr>
          <w:rFonts w:ascii="David" w:hAnsi="David" w:cs="David"/>
          <w:sz w:val="24"/>
          <w:szCs w:val="24"/>
        </w:rPr>
      </w:pPr>
      <w:r w:rsidRPr="006A5025">
        <w:rPr>
          <w:rFonts w:ascii="David" w:hAnsi="David" w:cs="David"/>
          <w:sz w:val="24"/>
          <w:szCs w:val="24"/>
          <w:rtl/>
        </w:rPr>
        <w:t>הנדסאי כמשמעותו בתוספת הראשונה לתקנות ייחוד פעולות.</w:t>
      </w:r>
    </w:p>
    <w:p w:rsidR="002D10E4" w:rsidRPr="006A5025" w:rsidRDefault="002D10E4" w:rsidP="002D10E4">
      <w:pPr>
        <w:pStyle w:val="a7"/>
        <w:numPr>
          <w:ilvl w:val="1"/>
          <w:numId w:val="10"/>
        </w:numPr>
        <w:spacing w:after="0" w:line="360" w:lineRule="auto"/>
        <w:ind w:left="720" w:hanging="720"/>
        <w:jc w:val="both"/>
        <w:rPr>
          <w:rFonts w:ascii="David" w:hAnsi="David" w:cs="David"/>
          <w:sz w:val="24"/>
          <w:szCs w:val="24"/>
          <w:u w:val="single"/>
          <w:rtl/>
        </w:rPr>
      </w:pPr>
      <w:r w:rsidRPr="006A5025">
        <w:rPr>
          <w:rFonts w:ascii="David" w:hAnsi="David" w:cs="David"/>
          <w:b/>
          <w:bCs/>
          <w:sz w:val="24"/>
          <w:szCs w:val="24"/>
          <w:u w:val="single"/>
          <w:rtl/>
        </w:rPr>
        <w:t>בעל עסק</w:t>
      </w:r>
      <w:r w:rsidRPr="006A5025">
        <w:rPr>
          <w:rFonts w:ascii="David" w:hAnsi="David" w:cs="David"/>
          <w:sz w:val="24"/>
          <w:szCs w:val="24"/>
          <w:u w:val="single"/>
          <w:rtl/>
        </w:rPr>
        <w:t xml:space="preserve"> </w:t>
      </w:r>
    </w:p>
    <w:p w:rsidR="002D10E4" w:rsidRPr="006A5025" w:rsidRDefault="002D10E4" w:rsidP="002D10E4">
      <w:pPr>
        <w:pStyle w:val="a7"/>
        <w:numPr>
          <w:ilvl w:val="2"/>
          <w:numId w:val="10"/>
        </w:numPr>
        <w:spacing w:after="0" w:line="360" w:lineRule="auto"/>
        <w:jc w:val="both"/>
        <w:rPr>
          <w:rFonts w:ascii="David" w:hAnsi="David" w:cs="David"/>
          <w:sz w:val="24"/>
          <w:szCs w:val="24"/>
          <w:u w:val="single"/>
          <w:rtl/>
        </w:rPr>
      </w:pPr>
      <w:r w:rsidRPr="006A5025">
        <w:rPr>
          <w:rFonts w:ascii="David" w:hAnsi="David" w:cs="David"/>
          <w:sz w:val="24"/>
          <w:szCs w:val="24"/>
          <w:rtl/>
        </w:rPr>
        <w:t>לרבות בעל רישיון העסק, מבקש הרישיון, המחזיק בעסק או האדם שבהשגחתו, בפיקוחו או בניהולו פועל העסק.</w:t>
      </w:r>
    </w:p>
    <w:p w:rsidR="002D10E4" w:rsidRPr="006A5025" w:rsidRDefault="002D10E4" w:rsidP="002D10E4">
      <w:pPr>
        <w:pStyle w:val="a7"/>
        <w:numPr>
          <w:ilvl w:val="1"/>
          <w:numId w:val="10"/>
        </w:numPr>
        <w:spacing w:after="0" w:line="360" w:lineRule="auto"/>
        <w:ind w:left="720" w:hanging="720"/>
        <w:jc w:val="both"/>
        <w:rPr>
          <w:rFonts w:ascii="David" w:hAnsi="David" w:cs="David"/>
          <w:sz w:val="24"/>
          <w:szCs w:val="24"/>
          <w:u w:val="single"/>
        </w:rPr>
      </w:pPr>
      <w:r w:rsidRPr="006A5025">
        <w:rPr>
          <w:rFonts w:ascii="David" w:hAnsi="David" w:cs="David"/>
          <w:b/>
          <w:bCs/>
          <w:sz w:val="24"/>
          <w:szCs w:val="24"/>
          <w:u w:val="single"/>
          <w:rtl/>
        </w:rPr>
        <w:t>גורם מוסמך ארצי</w:t>
      </w:r>
    </w:p>
    <w:p w:rsidR="002D10E4" w:rsidRPr="006A5025" w:rsidRDefault="002D10E4" w:rsidP="002D10E4">
      <w:pPr>
        <w:pStyle w:val="a7"/>
        <w:numPr>
          <w:ilvl w:val="2"/>
          <w:numId w:val="10"/>
        </w:numPr>
        <w:spacing w:after="0" w:line="360" w:lineRule="auto"/>
        <w:jc w:val="both"/>
        <w:rPr>
          <w:rFonts w:ascii="David" w:hAnsi="David" w:cs="David"/>
          <w:sz w:val="24"/>
          <w:szCs w:val="24"/>
          <w:u w:val="single"/>
        </w:rPr>
      </w:pPr>
      <w:r w:rsidRPr="006A5025">
        <w:rPr>
          <w:rFonts w:ascii="David" w:hAnsi="David" w:cs="David"/>
          <w:sz w:val="24"/>
          <w:szCs w:val="24"/>
          <w:rtl/>
        </w:rPr>
        <w:t>כל אחד מאלה, לפי העניין:</w:t>
      </w:r>
    </w:p>
    <w:p w:rsidR="002D10E4" w:rsidRPr="006A5025" w:rsidRDefault="002D10E4" w:rsidP="002D10E4">
      <w:pPr>
        <w:pStyle w:val="a7"/>
        <w:numPr>
          <w:ilvl w:val="0"/>
          <w:numId w:val="15"/>
        </w:numPr>
        <w:spacing w:after="0" w:line="360" w:lineRule="auto"/>
        <w:jc w:val="both"/>
        <w:rPr>
          <w:rFonts w:ascii="David" w:hAnsi="David" w:cs="David"/>
          <w:sz w:val="24"/>
          <w:szCs w:val="24"/>
        </w:rPr>
      </w:pPr>
      <w:r w:rsidRPr="006A5025">
        <w:rPr>
          <w:rFonts w:ascii="David" w:hAnsi="David" w:cs="David"/>
          <w:sz w:val="24"/>
          <w:szCs w:val="24"/>
          <w:rtl/>
        </w:rPr>
        <w:t>ראש רשות הרישוי שבתחומה נמצא העסק, או עובד בכיר אחר מקרב  עובדיה שהוא הסמיך לעניין זה.</w:t>
      </w:r>
    </w:p>
    <w:p w:rsidR="002D10E4" w:rsidRPr="006A5025" w:rsidRDefault="002D10E4" w:rsidP="002D10E4">
      <w:pPr>
        <w:pStyle w:val="a7"/>
        <w:numPr>
          <w:ilvl w:val="0"/>
          <w:numId w:val="15"/>
        </w:numPr>
        <w:spacing w:after="0" w:line="360" w:lineRule="auto"/>
        <w:jc w:val="both"/>
        <w:rPr>
          <w:rFonts w:ascii="David" w:hAnsi="David" w:cs="David"/>
          <w:sz w:val="24"/>
          <w:szCs w:val="24"/>
        </w:rPr>
      </w:pPr>
      <w:r w:rsidRPr="006A5025">
        <w:rPr>
          <w:rFonts w:ascii="David" w:hAnsi="David" w:cs="David"/>
          <w:sz w:val="24"/>
          <w:szCs w:val="24"/>
          <w:rtl/>
        </w:rPr>
        <w:t>המנהל הכללי של המשרד נותן האישור, או עובד בכיר אחר מקרב עובדי משרדו שהוא הסמיך לעניין זה.</w:t>
      </w:r>
    </w:p>
    <w:p w:rsidR="002D10E4" w:rsidRPr="006A5025" w:rsidRDefault="002D10E4" w:rsidP="002D10E4">
      <w:pPr>
        <w:pStyle w:val="a7"/>
        <w:numPr>
          <w:ilvl w:val="0"/>
          <w:numId w:val="15"/>
        </w:numPr>
        <w:spacing w:after="0" w:line="360" w:lineRule="auto"/>
        <w:jc w:val="both"/>
        <w:rPr>
          <w:rFonts w:ascii="David" w:hAnsi="David" w:cs="David"/>
          <w:sz w:val="24"/>
          <w:szCs w:val="24"/>
        </w:rPr>
      </w:pPr>
      <w:r w:rsidRPr="006A5025">
        <w:rPr>
          <w:rFonts w:ascii="David" w:hAnsi="David" w:cs="David"/>
          <w:sz w:val="24"/>
          <w:szCs w:val="24"/>
          <w:rtl/>
        </w:rPr>
        <w:t>נציב כבאות והצלה, או קצין כבאות והצלה בכיר אחר שהוא הסמיך לעניין זה.</w:t>
      </w:r>
    </w:p>
    <w:p w:rsidR="002D10E4" w:rsidRPr="006A5025" w:rsidRDefault="002D10E4" w:rsidP="002D10E4">
      <w:pPr>
        <w:pStyle w:val="a7"/>
        <w:numPr>
          <w:ilvl w:val="0"/>
          <w:numId w:val="15"/>
        </w:numPr>
        <w:spacing w:after="0" w:line="360" w:lineRule="auto"/>
        <w:jc w:val="both"/>
        <w:rPr>
          <w:rFonts w:ascii="David" w:hAnsi="David" w:cs="David"/>
          <w:sz w:val="24"/>
          <w:szCs w:val="24"/>
        </w:rPr>
      </w:pPr>
      <w:r w:rsidRPr="006A5025">
        <w:rPr>
          <w:rFonts w:ascii="David" w:hAnsi="David" w:cs="David"/>
          <w:sz w:val="24"/>
          <w:szCs w:val="24"/>
          <w:rtl/>
        </w:rPr>
        <w:t>המפקח הכללי של משטרת ישראל, או קצין משטרה בכיר אחר שהוא הסמיך לעניין זה.</w:t>
      </w:r>
    </w:p>
    <w:p w:rsidR="002D10E4" w:rsidRPr="006A5025" w:rsidRDefault="002D10E4" w:rsidP="002D10E4">
      <w:pPr>
        <w:pStyle w:val="a7"/>
        <w:numPr>
          <w:ilvl w:val="1"/>
          <w:numId w:val="10"/>
        </w:numPr>
        <w:spacing w:after="0" w:line="360" w:lineRule="auto"/>
        <w:ind w:left="720" w:hanging="720"/>
        <w:jc w:val="both"/>
        <w:rPr>
          <w:rFonts w:ascii="David" w:hAnsi="David" w:cs="David"/>
          <w:sz w:val="24"/>
          <w:szCs w:val="24"/>
          <w:u w:val="single"/>
        </w:rPr>
      </w:pPr>
      <w:r w:rsidRPr="006A5025">
        <w:rPr>
          <w:rFonts w:ascii="David" w:hAnsi="David" w:cs="David"/>
          <w:b/>
          <w:bCs/>
          <w:sz w:val="24"/>
          <w:szCs w:val="24"/>
          <w:u w:val="single"/>
          <w:rtl/>
        </w:rPr>
        <w:t>הוראות לצד המפרט האחיד</w:t>
      </w:r>
    </w:p>
    <w:p w:rsidR="002D10E4" w:rsidRPr="006A5025" w:rsidRDefault="002D10E4" w:rsidP="002D10E4">
      <w:pPr>
        <w:pStyle w:val="a7"/>
        <w:numPr>
          <w:ilvl w:val="2"/>
          <w:numId w:val="10"/>
        </w:numPr>
        <w:spacing w:after="0" w:line="360" w:lineRule="auto"/>
        <w:jc w:val="both"/>
        <w:rPr>
          <w:rFonts w:ascii="David" w:hAnsi="David" w:cs="David"/>
          <w:sz w:val="24"/>
          <w:szCs w:val="24"/>
          <w:u w:val="single"/>
        </w:rPr>
      </w:pPr>
      <w:r w:rsidRPr="006A5025">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2D10E4" w:rsidRPr="006A5025" w:rsidRDefault="002D10E4" w:rsidP="002D10E4">
      <w:pPr>
        <w:pStyle w:val="a7"/>
        <w:numPr>
          <w:ilvl w:val="1"/>
          <w:numId w:val="10"/>
        </w:numPr>
        <w:spacing w:after="0" w:line="360" w:lineRule="auto"/>
        <w:ind w:left="720" w:hanging="720"/>
        <w:jc w:val="both"/>
        <w:rPr>
          <w:rFonts w:ascii="David" w:hAnsi="David" w:cs="David"/>
          <w:sz w:val="24"/>
          <w:szCs w:val="24"/>
          <w:u w:val="single"/>
        </w:rPr>
      </w:pPr>
      <w:r w:rsidRPr="006A5025">
        <w:rPr>
          <w:rFonts w:ascii="David" w:hAnsi="David" w:cs="David"/>
          <w:b/>
          <w:bCs/>
          <w:sz w:val="24"/>
          <w:szCs w:val="24"/>
          <w:u w:val="single"/>
          <w:rtl/>
        </w:rPr>
        <w:t>החוק</w:t>
      </w:r>
    </w:p>
    <w:p w:rsidR="002D10E4" w:rsidRPr="006A5025" w:rsidRDefault="002D10E4" w:rsidP="002D10E4">
      <w:pPr>
        <w:pStyle w:val="a7"/>
        <w:numPr>
          <w:ilvl w:val="2"/>
          <w:numId w:val="10"/>
        </w:numPr>
        <w:spacing w:after="0" w:line="360" w:lineRule="auto"/>
        <w:jc w:val="both"/>
        <w:rPr>
          <w:rFonts w:ascii="David" w:hAnsi="David" w:cs="David"/>
          <w:sz w:val="24"/>
          <w:szCs w:val="24"/>
          <w:u w:val="single"/>
        </w:rPr>
      </w:pPr>
      <w:r w:rsidRPr="006A5025">
        <w:rPr>
          <w:rFonts w:ascii="David" w:hAnsi="David" w:cs="David"/>
          <w:sz w:val="24"/>
          <w:szCs w:val="24"/>
          <w:rtl/>
        </w:rPr>
        <w:t>חוק רישוי עסקים, התשכ"ח-1968.</w:t>
      </w:r>
    </w:p>
    <w:p w:rsidR="002D10E4" w:rsidRPr="006A5025" w:rsidRDefault="002D10E4" w:rsidP="002D10E4">
      <w:pPr>
        <w:pStyle w:val="a7"/>
        <w:numPr>
          <w:ilvl w:val="1"/>
          <w:numId w:val="10"/>
        </w:numPr>
        <w:spacing w:after="0" w:line="360" w:lineRule="auto"/>
        <w:ind w:left="720" w:hanging="720"/>
        <w:jc w:val="both"/>
        <w:rPr>
          <w:rFonts w:ascii="David" w:hAnsi="David" w:cs="David"/>
          <w:sz w:val="24"/>
          <w:szCs w:val="24"/>
          <w:u w:val="single"/>
        </w:rPr>
      </w:pPr>
      <w:r w:rsidRPr="006A5025">
        <w:rPr>
          <w:rFonts w:ascii="David" w:hAnsi="David" w:cs="David"/>
          <w:b/>
          <w:bCs/>
          <w:sz w:val="24"/>
          <w:szCs w:val="24"/>
          <w:u w:val="single"/>
          <w:rtl/>
        </w:rPr>
        <w:t>התקנות</w:t>
      </w:r>
    </w:p>
    <w:p w:rsidR="002D10E4" w:rsidRPr="006A5025" w:rsidRDefault="002D10E4" w:rsidP="002D10E4">
      <w:pPr>
        <w:pStyle w:val="a7"/>
        <w:numPr>
          <w:ilvl w:val="2"/>
          <w:numId w:val="10"/>
        </w:numPr>
        <w:spacing w:after="0" w:line="360" w:lineRule="auto"/>
        <w:jc w:val="both"/>
        <w:rPr>
          <w:rFonts w:ascii="David" w:hAnsi="David" w:cs="David"/>
          <w:sz w:val="24"/>
          <w:szCs w:val="24"/>
          <w:u w:val="single"/>
        </w:rPr>
      </w:pPr>
      <w:r w:rsidRPr="006A5025">
        <w:rPr>
          <w:rFonts w:ascii="David" w:hAnsi="David" w:cs="David"/>
          <w:sz w:val="24"/>
          <w:szCs w:val="24"/>
          <w:rtl/>
        </w:rPr>
        <w:t>תקנות רישוי עסקים (הוראות כלליות), התשס"א-2000.</w:t>
      </w:r>
    </w:p>
    <w:p w:rsidR="002D10E4" w:rsidRPr="006A5025" w:rsidRDefault="002D10E4" w:rsidP="002D10E4">
      <w:pPr>
        <w:pStyle w:val="a7"/>
        <w:numPr>
          <w:ilvl w:val="1"/>
          <w:numId w:val="10"/>
        </w:numPr>
        <w:spacing w:after="0" w:line="360" w:lineRule="auto"/>
        <w:ind w:left="720" w:hanging="720"/>
        <w:jc w:val="both"/>
        <w:rPr>
          <w:rFonts w:ascii="David" w:hAnsi="David" w:cs="David"/>
          <w:sz w:val="24"/>
          <w:szCs w:val="24"/>
          <w:u w:val="single"/>
        </w:rPr>
      </w:pPr>
      <w:r w:rsidRPr="006A5025">
        <w:rPr>
          <w:rFonts w:ascii="David" w:hAnsi="David" w:cs="David"/>
          <w:b/>
          <w:bCs/>
          <w:sz w:val="24"/>
          <w:szCs w:val="24"/>
          <w:u w:val="single"/>
          <w:rtl/>
        </w:rPr>
        <w:t>מפרט, מפרט אחיד</w:t>
      </w:r>
    </w:p>
    <w:p w:rsidR="002D10E4" w:rsidRPr="006A5025" w:rsidRDefault="002D10E4" w:rsidP="002D10E4">
      <w:pPr>
        <w:pStyle w:val="a7"/>
        <w:numPr>
          <w:ilvl w:val="2"/>
          <w:numId w:val="10"/>
        </w:numPr>
        <w:spacing w:after="0" w:line="360" w:lineRule="auto"/>
        <w:jc w:val="both"/>
        <w:rPr>
          <w:rFonts w:ascii="David" w:hAnsi="David" w:cs="David"/>
          <w:sz w:val="24"/>
          <w:szCs w:val="24"/>
          <w:u w:val="single"/>
        </w:rPr>
      </w:pPr>
      <w:r w:rsidRPr="006A5025">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2D10E4" w:rsidRPr="006A5025" w:rsidRDefault="002D10E4" w:rsidP="002D10E4">
      <w:pPr>
        <w:pStyle w:val="a7"/>
        <w:numPr>
          <w:ilvl w:val="1"/>
          <w:numId w:val="10"/>
        </w:numPr>
        <w:spacing w:after="0" w:line="360" w:lineRule="auto"/>
        <w:ind w:left="720" w:hanging="720"/>
        <w:jc w:val="both"/>
        <w:rPr>
          <w:rFonts w:ascii="David" w:hAnsi="David" w:cs="David"/>
          <w:sz w:val="24"/>
          <w:szCs w:val="24"/>
          <w:u w:val="single"/>
        </w:rPr>
      </w:pPr>
      <w:r w:rsidRPr="006A5025">
        <w:rPr>
          <w:rFonts w:ascii="David" w:hAnsi="David" w:cs="David"/>
          <w:b/>
          <w:bCs/>
          <w:sz w:val="24"/>
          <w:szCs w:val="24"/>
          <w:u w:val="single"/>
          <w:rtl/>
        </w:rPr>
        <w:t>נותן אישור</w:t>
      </w:r>
    </w:p>
    <w:p w:rsidR="002D10E4" w:rsidRPr="006A5025" w:rsidRDefault="002D10E4" w:rsidP="002D10E4">
      <w:pPr>
        <w:pStyle w:val="a7"/>
        <w:numPr>
          <w:ilvl w:val="2"/>
          <w:numId w:val="10"/>
        </w:numPr>
        <w:spacing w:after="0" w:line="360" w:lineRule="auto"/>
        <w:jc w:val="both"/>
        <w:rPr>
          <w:rFonts w:ascii="David" w:hAnsi="David" w:cs="David"/>
          <w:sz w:val="24"/>
          <w:szCs w:val="24"/>
          <w:u w:val="single"/>
        </w:rPr>
      </w:pPr>
      <w:r w:rsidRPr="006A5025">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2D10E4" w:rsidRPr="006A5025" w:rsidRDefault="002D10E4" w:rsidP="002D10E4">
      <w:pPr>
        <w:pStyle w:val="a7"/>
        <w:numPr>
          <w:ilvl w:val="1"/>
          <w:numId w:val="10"/>
        </w:numPr>
        <w:spacing w:after="0" w:line="360" w:lineRule="auto"/>
        <w:ind w:left="720" w:hanging="720"/>
        <w:jc w:val="both"/>
        <w:rPr>
          <w:rFonts w:ascii="David" w:hAnsi="David" w:cs="David"/>
          <w:sz w:val="24"/>
          <w:szCs w:val="24"/>
          <w:u w:val="single"/>
        </w:rPr>
      </w:pPr>
      <w:r w:rsidRPr="006A5025">
        <w:rPr>
          <w:rFonts w:ascii="David" w:hAnsi="David" w:cs="David"/>
          <w:b/>
          <w:bCs/>
          <w:sz w:val="24"/>
          <w:szCs w:val="24"/>
          <w:u w:val="single"/>
          <w:rtl/>
        </w:rPr>
        <w:t>צו רישוי עסקים</w:t>
      </w:r>
    </w:p>
    <w:p w:rsidR="002D10E4" w:rsidRPr="006A5025" w:rsidRDefault="002D10E4" w:rsidP="002D10E4">
      <w:pPr>
        <w:pStyle w:val="a7"/>
        <w:numPr>
          <w:ilvl w:val="2"/>
          <w:numId w:val="10"/>
        </w:numPr>
        <w:spacing w:after="0" w:line="360" w:lineRule="auto"/>
        <w:jc w:val="both"/>
        <w:rPr>
          <w:rFonts w:ascii="David" w:hAnsi="David" w:cs="David"/>
          <w:sz w:val="24"/>
          <w:szCs w:val="24"/>
          <w:u w:val="single"/>
        </w:rPr>
      </w:pPr>
      <w:r w:rsidRPr="006A5025">
        <w:rPr>
          <w:rFonts w:ascii="David" w:hAnsi="David" w:cs="David"/>
          <w:sz w:val="24"/>
          <w:szCs w:val="24"/>
          <w:rtl/>
        </w:rPr>
        <w:t>צו רישוי עסקים (עסקים טעוני רישוי), התשע"ג-2013.</w:t>
      </w:r>
    </w:p>
    <w:p w:rsidR="002D10E4" w:rsidRPr="006A5025" w:rsidRDefault="002D10E4" w:rsidP="002D10E4">
      <w:pPr>
        <w:pStyle w:val="a7"/>
        <w:numPr>
          <w:ilvl w:val="1"/>
          <w:numId w:val="10"/>
        </w:numPr>
        <w:spacing w:after="0" w:line="360" w:lineRule="auto"/>
        <w:ind w:left="720" w:hanging="720"/>
        <w:jc w:val="both"/>
        <w:rPr>
          <w:rFonts w:ascii="David" w:hAnsi="David" w:cs="David"/>
          <w:sz w:val="24"/>
          <w:szCs w:val="24"/>
          <w:u w:val="single"/>
        </w:rPr>
      </w:pPr>
      <w:r w:rsidRPr="006A5025">
        <w:rPr>
          <w:rFonts w:ascii="David" w:hAnsi="David" w:cs="David"/>
          <w:b/>
          <w:bCs/>
          <w:sz w:val="24"/>
          <w:szCs w:val="24"/>
          <w:u w:val="single"/>
          <w:rtl/>
        </w:rPr>
        <w:t>רישיון</w:t>
      </w:r>
    </w:p>
    <w:p w:rsidR="002D10E4" w:rsidRPr="006A5025" w:rsidRDefault="002D10E4" w:rsidP="002D10E4">
      <w:pPr>
        <w:pStyle w:val="a7"/>
        <w:numPr>
          <w:ilvl w:val="2"/>
          <w:numId w:val="10"/>
        </w:numPr>
        <w:spacing w:after="0" w:line="360" w:lineRule="auto"/>
        <w:jc w:val="both"/>
        <w:rPr>
          <w:rFonts w:ascii="David" w:hAnsi="David" w:cs="David"/>
          <w:sz w:val="24"/>
          <w:szCs w:val="24"/>
          <w:u w:val="single"/>
        </w:rPr>
      </w:pPr>
      <w:r w:rsidRPr="006A5025">
        <w:rPr>
          <w:rFonts w:ascii="David" w:hAnsi="David" w:cs="David"/>
          <w:sz w:val="24"/>
          <w:szCs w:val="24"/>
          <w:rtl/>
        </w:rPr>
        <w:t>רישיון עסק, היתר זמני או היתר מזורז.</w:t>
      </w:r>
    </w:p>
    <w:p w:rsidR="002D10E4" w:rsidRPr="006A5025" w:rsidRDefault="002D10E4" w:rsidP="002D10E4">
      <w:pPr>
        <w:pStyle w:val="a7"/>
        <w:numPr>
          <w:ilvl w:val="1"/>
          <w:numId w:val="10"/>
        </w:numPr>
        <w:spacing w:after="0" w:line="360" w:lineRule="auto"/>
        <w:ind w:left="720" w:hanging="720"/>
        <w:jc w:val="both"/>
        <w:rPr>
          <w:rFonts w:ascii="David" w:hAnsi="David" w:cs="David"/>
          <w:b/>
          <w:bCs/>
          <w:sz w:val="24"/>
          <w:szCs w:val="24"/>
          <w:u w:val="single"/>
        </w:rPr>
      </w:pPr>
      <w:r w:rsidRPr="006A5025">
        <w:rPr>
          <w:rFonts w:ascii="David" w:hAnsi="David" w:cs="David"/>
          <w:b/>
          <w:bCs/>
          <w:sz w:val="24"/>
          <w:szCs w:val="24"/>
          <w:u w:val="single"/>
          <w:rtl/>
        </w:rPr>
        <w:t>רשות הרישוי</w:t>
      </w:r>
    </w:p>
    <w:p w:rsidR="002D10E4" w:rsidRPr="006A5025" w:rsidRDefault="002D10E4" w:rsidP="002D10E4">
      <w:pPr>
        <w:pStyle w:val="a7"/>
        <w:numPr>
          <w:ilvl w:val="2"/>
          <w:numId w:val="10"/>
        </w:numPr>
        <w:spacing w:after="0" w:line="360" w:lineRule="auto"/>
        <w:jc w:val="both"/>
        <w:rPr>
          <w:rFonts w:ascii="David" w:hAnsi="David" w:cs="David"/>
          <w:sz w:val="24"/>
          <w:szCs w:val="24"/>
        </w:rPr>
      </w:pPr>
      <w:r w:rsidRPr="006A5025">
        <w:rPr>
          <w:rFonts w:ascii="David" w:hAnsi="David" w:cs="David"/>
          <w:sz w:val="24"/>
          <w:szCs w:val="24"/>
          <w:rtl/>
        </w:rPr>
        <w:t>בתחום רשות מקומית - ראש הרשות המקומית או מי שהוא הסמיכו לכך.</w:t>
      </w:r>
    </w:p>
    <w:p w:rsidR="002D10E4" w:rsidRPr="006A5025" w:rsidRDefault="002D10E4" w:rsidP="002D10E4">
      <w:pPr>
        <w:pStyle w:val="a7"/>
        <w:numPr>
          <w:ilvl w:val="2"/>
          <w:numId w:val="10"/>
        </w:numPr>
        <w:spacing w:after="0" w:line="360" w:lineRule="auto"/>
        <w:jc w:val="both"/>
        <w:rPr>
          <w:rFonts w:ascii="David" w:hAnsi="David" w:cs="David"/>
          <w:sz w:val="24"/>
          <w:szCs w:val="24"/>
          <w:rtl/>
        </w:rPr>
      </w:pPr>
      <w:r w:rsidRPr="006A5025">
        <w:rPr>
          <w:rFonts w:ascii="David" w:hAnsi="David" w:cs="David"/>
          <w:sz w:val="24"/>
          <w:szCs w:val="24"/>
          <w:rtl/>
        </w:rPr>
        <w:t>מחוץ לתחומה של רשות מקומית - מי ששר הפנים הסמיכו לכך.</w:t>
      </w:r>
    </w:p>
    <w:p w:rsidR="002D10E4" w:rsidRPr="006A5025" w:rsidRDefault="002D10E4" w:rsidP="002D10E4">
      <w:pPr>
        <w:pStyle w:val="a7"/>
        <w:numPr>
          <w:ilvl w:val="1"/>
          <w:numId w:val="10"/>
        </w:numPr>
        <w:spacing w:after="0" w:line="360" w:lineRule="auto"/>
        <w:ind w:left="720" w:hanging="720"/>
        <w:jc w:val="both"/>
        <w:rPr>
          <w:rFonts w:ascii="David" w:hAnsi="David" w:cs="David"/>
          <w:sz w:val="24"/>
          <w:szCs w:val="24"/>
          <w:u w:val="single"/>
          <w:rtl/>
        </w:rPr>
      </w:pPr>
      <w:r w:rsidRPr="006A5025">
        <w:rPr>
          <w:rFonts w:ascii="David" w:hAnsi="David" w:cs="David"/>
          <w:b/>
          <w:bCs/>
          <w:sz w:val="24"/>
          <w:szCs w:val="24"/>
          <w:u w:val="single"/>
          <w:rtl/>
        </w:rPr>
        <w:t>שינוי בעלות</w:t>
      </w:r>
    </w:p>
    <w:p w:rsidR="002D10E4" w:rsidRPr="006A5025" w:rsidRDefault="002D10E4" w:rsidP="002D10E4">
      <w:pPr>
        <w:pStyle w:val="a7"/>
        <w:numPr>
          <w:ilvl w:val="2"/>
          <w:numId w:val="10"/>
        </w:numPr>
        <w:spacing w:after="0" w:line="360" w:lineRule="auto"/>
        <w:jc w:val="both"/>
        <w:rPr>
          <w:rFonts w:ascii="David" w:hAnsi="David" w:cs="David"/>
          <w:sz w:val="24"/>
          <w:szCs w:val="24"/>
          <w:u w:val="single"/>
        </w:rPr>
      </w:pPr>
      <w:r w:rsidRPr="006A5025">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FD438A" w:rsidRPr="00FD438A" w:rsidRDefault="00FD438A" w:rsidP="00CD1896">
      <w:pPr>
        <w:pStyle w:val="a7"/>
        <w:spacing w:after="0" w:line="360" w:lineRule="auto"/>
        <w:ind w:left="0"/>
        <w:jc w:val="both"/>
        <w:rPr>
          <w:rFonts w:ascii="David" w:hAnsi="David" w:cs="David"/>
          <w:sz w:val="24"/>
          <w:szCs w:val="24"/>
          <w:u w:val="single"/>
        </w:rPr>
      </w:pPr>
    </w:p>
    <w:p w:rsidR="00D83073" w:rsidRPr="00DE27C8" w:rsidRDefault="00D83073" w:rsidP="00CD1896">
      <w:pPr>
        <w:spacing w:after="0" w:line="360" w:lineRule="auto"/>
        <w:jc w:val="center"/>
        <w:rPr>
          <w:rFonts w:ascii="David" w:hAnsi="David" w:cs="David"/>
          <w:b/>
          <w:bCs/>
          <w:color w:val="5B9BD5" w:themeColor="accent1"/>
          <w:sz w:val="24"/>
          <w:szCs w:val="24"/>
        </w:rPr>
      </w:pPr>
      <w:r w:rsidRPr="00DE27C8">
        <w:rPr>
          <w:rFonts w:ascii="David" w:hAnsi="David" w:cs="David"/>
          <w:b/>
          <w:bCs/>
          <w:color w:val="5B9BD5" w:themeColor="accent1"/>
          <w:sz w:val="24"/>
          <w:szCs w:val="24"/>
          <w:rtl/>
        </w:rPr>
        <w:t>פרק 2 - תנאים רוחביים</w:t>
      </w:r>
    </w:p>
    <w:p w:rsidR="00D83073" w:rsidRPr="00DE27C8" w:rsidRDefault="00D83073" w:rsidP="00CD1896">
      <w:pPr>
        <w:spacing w:after="0" w:line="360" w:lineRule="auto"/>
        <w:jc w:val="center"/>
        <w:rPr>
          <w:rFonts w:ascii="David" w:hAnsi="David" w:cs="David"/>
          <w:b/>
          <w:bCs/>
          <w:color w:val="5B9BD5" w:themeColor="accent1"/>
          <w:sz w:val="24"/>
          <w:szCs w:val="24"/>
          <w:rtl/>
        </w:rPr>
      </w:pPr>
    </w:p>
    <w:p w:rsidR="00D83073" w:rsidRPr="00DE27C8" w:rsidRDefault="00D83073" w:rsidP="00CD1896">
      <w:pPr>
        <w:spacing w:after="0" w:line="360" w:lineRule="auto"/>
        <w:jc w:val="both"/>
        <w:rPr>
          <w:rFonts w:ascii="David" w:hAnsi="David" w:cs="David"/>
          <w:b/>
          <w:bCs/>
          <w:i/>
          <w:iCs/>
          <w:sz w:val="24"/>
          <w:szCs w:val="24"/>
          <w:u w:val="single"/>
        </w:rPr>
      </w:pPr>
      <w:r w:rsidRPr="00DE27C8">
        <w:rPr>
          <w:rFonts w:ascii="David" w:hAnsi="David" w:cs="David"/>
          <w:b/>
          <w:bCs/>
          <w:i/>
          <w:iCs/>
          <w:sz w:val="24"/>
          <w:szCs w:val="24"/>
          <w:u w:val="single"/>
          <w:rtl/>
        </w:rPr>
        <w:t>הוראות לצד המפרט האחיד</w:t>
      </w:r>
    </w:p>
    <w:p w:rsidR="00D83073" w:rsidRPr="00DE27C8" w:rsidRDefault="00D83073" w:rsidP="00CD1896">
      <w:pPr>
        <w:pStyle w:val="a7"/>
        <w:numPr>
          <w:ilvl w:val="1"/>
          <w:numId w:val="11"/>
        </w:numPr>
        <w:spacing w:after="0" w:line="360" w:lineRule="auto"/>
        <w:ind w:left="720" w:hanging="720"/>
        <w:jc w:val="both"/>
        <w:rPr>
          <w:rFonts w:ascii="David" w:hAnsi="David" w:cs="David"/>
          <w:sz w:val="24"/>
          <w:szCs w:val="24"/>
          <w:rtl/>
        </w:rPr>
      </w:pPr>
      <w:r w:rsidRPr="00DE27C8">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D83073" w:rsidRPr="00DE27C8" w:rsidRDefault="00D83073" w:rsidP="00CD1896">
      <w:pPr>
        <w:pStyle w:val="a7"/>
        <w:numPr>
          <w:ilvl w:val="1"/>
          <w:numId w:val="11"/>
        </w:numPr>
        <w:spacing w:after="0" w:line="360" w:lineRule="auto"/>
        <w:ind w:left="720" w:hanging="720"/>
        <w:jc w:val="both"/>
        <w:rPr>
          <w:rFonts w:ascii="David" w:hAnsi="David" w:cs="David"/>
          <w:sz w:val="24"/>
          <w:szCs w:val="24"/>
          <w:rtl/>
        </w:rPr>
      </w:pPr>
      <w:r w:rsidRPr="00DE27C8">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D83073" w:rsidRPr="00DE27C8" w:rsidRDefault="00D83073" w:rsidP="00CD1896">
      <w:pPr>
        <w:pStyle w:val="a7"/>
        <w:numPr>
          <w:ilvl w:val="1"/>
          <w:numId w:val="11"/>
        </w:numPr>
        <w:spacing w:after="0" w:line="360" w:lineRule="auto"/>
        <w:ind w:left="720" w:hanging="720"/>
        <w:jc w:val="both"/>
        <w:rPr>
          <w:rFonts w:ascii="David" w:hAnsi="David" w:cs="David"/>
          <w:sz w:val="24"/>
          <w:szCs w:val="24"/>
          <w:rtl/>
        </w:rPr>
      </w:pPr>
      <w:r w:rsidRPr="00DE27C8">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D83073" w:rsidRPr="00DE27C8" w:rsidRDefault="00D83073" w:rsidP="00CD1896">
      <w:pPr>
        <w:pStyle w:val="a7"/>
        <w:numPr>
          <w:ilvl w:val="1"/>
          <w:numId w:val="11"/>
        </w:numPr>
        <w:spacing w:after="0" w:line="360" w:lineRule="auto"/>
        <w:ind w:left="720" w:hanging="720"/>
        <w:jc w:val="both"/>
        <w:rPr>
          <w:rFonts w:ascii="David" w:hAnsi="David" w:cs="David"/>
          <w:sz w:val="24"/>
          <w:szCs w:val="24"/>
          <w:rtl/>
        </w:rPr>
      </w:pPr>
      <w:r w:rsidRPr="00DE27C8">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D83073" w:rsidRPr="00DE27C8" w:rsidRDefault="00D83073" w:rsidP="00CD1896">
      <w:pPr>
        <w:pStyle w:val="a7"/>
        <w:numPr>
          <w:ilvl w:val="1"/>
          <w:numId w:val="11"/>
        </w:numPr>
        <w:spacing w:after="0" w:line="360" w:lineRule="auto"/>
        <w:ind w:left="720" w:hanging="720"/>
        <w:jc w:val="both"/>
        <w:rPr>
          <w:rFonts w:ascii="David" w:hAnsi="David" w:cs="David"/>
          <w:sz w:val="24"/>
          <w:szCs w:val="24"/>
        </w:rPr>
      </w:pPr>
      <w:r w:rsidRPr="00DE27C8">
        <w:rPr>
          <w:rFonts w:ascii="David" w:hAnsi="David" w:cs="David"/>
          <w:sz w:val="24"/>
          <w:szCs w:val="24"/>
          <w:rtl/>
        </w:rPr>
        <w:t>רישיון יוצג בעסק במקום נראה לעין.</w:t>
      </w:r>
    </w:p>
    <w:p w:rsidR="00D83073" w:rsidRPr="00DE27C8" w:rsidRDefault="00D83073" w:rsidP="00CD1896">
      <w:pPr>
        <w:pStyle w:val="a7"/>
        <w:numPr>
          <w:ilvl w:val="1"/>
          <w:numId w:val="11"/>
        </w:numPr>
        <w:spacing w:after="0" w:line="360" w:lineRule="auto"/>
        <w:ind w:left="720" w:hanging="720"/>
        <w:jc w:val="both"/>
        <w:rPr>
          <w:rFonts w:ascii="David" w:hAnsi="David" w:cs="David"/>
          <w:sz w:val="24"/>
          <w:szCs w:val="24"/>
        </w:rPr>
      </w:pPr>
      <w:r w:rsidRPr="00DE27C8">
        <w:rPr>
          <w:rFonts w:ascii="David" w:hAnsi="David" w:cs="David"/>
          <w:sz w:val="24"/>
          <w:szCs w:val="24"/>
          <w:rtl/>
        </w:rPr>
        <w:t xml:space="preserve">נותן אישור או רשות הרישוי רשאים להוסיף תנאים ברישיון לפי סעיף 7 לחוק. </w:t>
      </w:r>
    </w:p>
    <w:p w:rsidR="00D83073" w:rsidRPr="00DE27C8" w:rsidRDefault="00D83073" w:rsidP="00CD1896">
      <w:pPr>
        <w:pStyle w:val="a7"/>
        <w:numPr>
          <w:ilvl w:val="1"/>
          <w:numId w:val="11"/>
        </w:numPr>
        <w:spacing w:after="0" w:line="360" w:lineRule="auto"/>
        <w:ind w:left="720" w:hanging="720"/>
        <w:jc w:val="both"/>
        <w:rPr>
          <w:rFonts w:ascii="David" w:hAnsi="David" w:cs="David"/>
          <w:sz w:val="24"/>
          <w:szCs w:val="24"/>
        </w:rPr>
      </w:pPr>
      <w:r w:rsidRPr="00DE27C8">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D83073" w:rsidRPr="00DE27C8" w:rsidRDefault="00D83073" w:rsidP="00CD1896">
      <w:pPr>
        <w:pStyle w:val="a7"/>
        <w:numPr>
          <w:ilvl w:val="1"/>
          <w:numId w:val="11"/>
        </w:numPr>
        <w:spacing w:after="0" w:line="360" w:lineRule="auto"/>
        <w:ind w:left="720" w:hanging="720"/>
        <w:jc w:val="both"/>
        <w:rPr>
          <w:rFonts w:ascii="David" w:hAnsi="David" w:cs="David"/>
          <w:sz w:val="24"/>
          <w:szCs w:val="24"/>
        </w:rPr>
      </w:pPr>
      <w:r w:rsidRPr="00DE27C8">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sidRPr="00DE27C8">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D83073" w:rsidRPr="00DE27C8" w:rsidRDefault="00D83073" w:rsidP="00CD1896">
      <w:pPr>
        <w:pStyle w:val="a7"/>
        <w:numPr>
          <w:ilvl w:val="1"/>
          <w:numId w:val="11"/>
        </w:numPr>
        <w:spacing w:after="0" w:line="360" w:lineRule="auto"/>
        <w:ind w:left="720" w:hanging="720"/>
        <w:jc w:val="both"/>
        <w:rPr>
          <w:rFonts w:ascii="David" w:hAnsi="David" w:cs="David"/>
          <w:b/>
          <w:bCs/>
          <w:sz w:val="24"/>
          <w:szCs w:val="24"/>
          <w:u w:val="single"/>
        </w:rPr>
      </w:pPr>
      <w:r w:rsidRPr="00DE27C8">
        <w:rPr>
          <w:rFonts w:ascii="David" w:hAnsi="David" w:cs="David"/>
          <w:b/>
          <w:bCs/>
          <w:sz w:val="24"/>
          <w:szCs w:val="24"/>
          <w:u w:val="single"/>
          <w:rtl/>
        </w:rPr>
        <w:t>ביטול רישיון או פקיעתו</w:t>
      </w:r>
    </w:p>
    <w:p w:rsidR="00D83073" w:rsidRPr="00DE27C8" w:rsidRDefault="00D83073" w:rsidP="00CD1896">
      <w:pPr>
        <w:pStyle w:val="a7"/>
        <w:numPr>
          <w:ilvl w:val="2"/>
          <w:numId w:val="11"/>
        </w:numPr>
        <w:spacing w:after="0" w:line="360" w:lineRule="auto"/>
        <w:jc w:val="both"/>
        <w:rPr>
          <w:rFonts w:ascii="David" w:hAnsi="David" w:cs="David"/>
          <w:sz w:val="24"/>
          <w:szCs w:val="24"/>
        </w:rPr>
      </w:pPr>
      <w:r w:rsidRPr="00DE27C8">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D83073" w:rsidRPr="00DE27C8" w:rsidRDefault="00D83073" w:rsidP="00CD1896">
      <w:pPr>
        <w:pStyle w:val="a7"/>
        <w:numPr>
          <w:ilvl w:val="2"/>
          <w:numId w:val="11"/>
        </w:numPr>
        <w:spacing w:after="0" w:line="360" w:lineRule="auto"/>
        <w:jc w:val="both"/>
        <w:rPr>
          <w:rFonts w:ascii="David" w:hAnsi="David" w:cs="David"/>
          <w:sz w:val="24"/>
          <w:szCs w:val="24"/>
        </w:rPr>
      </w:pPr>
      <w:r w:rsidRPr="00DE27C8">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D83073" w:rsidRPr="00DE27C8" w:rsidRDefault="00D83073" w:rsidP="00CD1896">
      <w:pPr>
        <w:pStyle w:val="a7"/>
        <w:numPr>
          <w:ilvl w:val="2"/>
          <w:numId w:val="11"/>
        </w:numPr>
        <w:spacing w:after="0" w:line="360" w:lineRule="auto"/>
        <w:jc w:val="both"/>
        <w:rPr>
          <w:rFonts w:ascii="David" w:hAnsi="David" w:cs="David"/>
          <w:sz w:val="24"/>
          <w:szCs w:val="24"/>
        </w:rPr>
      </w:pPr>
      <w:r w:rsidRPr="00DE27C8">
        <w:rPr>
          <w:rFonts w:ascii="David" w:hAnsi="David" w:cs="David"/>
          <w:sz w:val="24"/>
          <w:szCs w:val="24"/>
          <w:rtl/>
        </w:rPr>
        <w:t>היתר זמני יפקע בנסיבות האמורות בסעיף 2.9.2.</w:t>
      </w:r>
    </w:p>
    <w:p w:rsidR="00D83073" w:rsidRPr="00DE27C8" w:rsidRDefault="00D83073" w:rsidP="00CD1896">
      <w:pPr>
        <w:pStyle w:val="a7"/>
        <w:numPr>
          <w:ilvl w:val="2"/>
          <w:numId w:val="11"/>
        </w:numPr>
        <w:spacing w:after="0" w:line="360" w:lineRule="auto"/>
        <w:jc w:val="both"/>
        <w:rPr>
          <w:rFonts w:ascii="David" w:hAnsi="David" w:cs="David"/>
          <w:sz w:val="24"/>
          <w:szCs w:val="24"/>
        </w:rPr>
      </w:pPr>
      <w:r w:rsidRPr="00DE27C8">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D83073" w:rsidRPr="00DE27C8" w:rsidRDefault="00D83073" w:rsidP="00CD1896">
      <w:pPr>
        <w:pStyle w:val="a7"/>
        <w:numPr>
          <w:ilvl w:val="2"/>
          <w:numId w:val="11"/>
        </w:numPr>
        <w:spacing w:after="0" w:line="360" w:lineRule="auto"/>
        <w:jc w:val="both"/>
        <w:rPr>
          <w:rFonts w:ascii="David" w:hAnsi="David" w:cs="David"/>
          <w:sz w:val="24"/>
          <w:szCs w:val="24"/>
        </w:rPr>
      </w:pPr>
      <w:r w:rsidRPr="00DE27C8">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D83073" w:rsidRPr="00DE27C8" w:rsidRDefault="00D83073" w:rsidP="00CD1896">
      <w:pPr>
        <w:pStyle w:val="a7"/>
        <w:numPr>
          <w:ilvl w:val="1"/>
          <w:numId w:val="11"/>
        </w:numPr>
        <w:spacing w:after="0" w:line="360" w:lineRule="auto"/>
        <w:ind w:left="720" w:hanging="720"/>
        <w:jc w:val="both"/>
        <w:rPr>
          <w:rFonts w:ascii="David" w:hAnsi="David" w:cs="David"/>
          <w:b/>
          <w:bCs/>
          <w:sz w:val="24"/>
          <w:szCs w:val="24"/>
          <w:u w:val="single"/>
        </w:rPr>
      </w:pPr>
      <w:r w:rsidRPr="00DE27C8">
        <w:rPr>
          <w:rFonts w:ascii="David" w:hAnsi="David" w:cs="David"/>
          <w:b/>
          <w:bCs/>
          <w:sz w:val="24"/>
          <w:szCs w:val="24"/>
          <w:u w:val="single"/>
          <w:rtl/>
        </w:rPr>
        <w:t>הוראות במפרט האחיד</w:t>
      </w:r>
    </w:p>
    <w:p w:rsidR="00D83073" w:rsidRPr="00DE27C8" w:rsidRDefault="00D83073" w:rsidP="00CD1896">
      <w:pPr>
        <w:pStyle w:val="a7"/>
        <w:numPr>
          <w:ilvl w:val="2"/>
          <w:numId w:val="11"/>
        </w:numPr>
        <w:spacing w:after="0" w:line="360" w:lineRule="auto"/>
        <w:jc w:val="both"/>
        <w:rPr>
          <w:rFonts w:ascii="David" w:hAnsi="David" w:cs="David"/>
          <w:sz w:val="24"/>
          <w:szCs w:val="24"/>
        </w:rPr>
      </w:pPr>
      <w:r w:rsidRPr="00DE27C8">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D83073" w:rsidRPr="00DE27C8" w:rsidRDefault="00D83073" w:rsidP="00CD1896">
      <w:pPr>
        <w:pStyle w:val="a7"/>
        <w:numPr>
          <w:ilvl w:val="1"/>
          <w:numId w:val="11"/>
        </w:numPr>
        <w:spacing w:after="0" w:line="360" w:lineRule="auto"/>
        <w:ind w:left="720" w:hanging="720"/>
        <w:jc w:val="both"/>
        <w:rPr>
          <w:rFonts w:ascii="David" w:hAnsi="David" w:cs="David"/>
          <w:sz w:val="24"/>
          <w:szCs w:val="24"/>
        </w:rPr>
      </w:pPr>
      <w:r w:rsidRPr="00DE27C8">
        <w:rPr>
          <w:rFonts w:ascii="David" w:hAnsi="David" w:cs="David"/>
          <w:b/>
          <w:bCs/>
          <w:sz w:val="24"/>
          <w:szCs w:val="24"/>
          <w:u w:val="single"/>
          <w:rtl/>
        </w:rPr>
        <w:t>תחילה</w:t>
      </w:r>
      <w:r w:rsidRPr="00DE27C8">
        <w:rPr>
          <w:rFonts w:ascii="David" w:hAnsi="David" w:cs="David"/>
          <w:sz w:val="24"/>
          <w:szCs w:val="24"/>
          <w:rtl/>
        </w:rPr>
        <w:t xml:space="preserve"> </w:t>
      </w:r>
    </w:p>
    <w:p w:rsidR="00D934D8" w:rsidRPr="00FD438A" w:rsidRDefault="00D83073" w:rsidP="00DA19A4">
      <w:pPr>
        <w:pStyle w:val="a7"/>
        <w:numPr>
          <w:ilvl w:val="2"/>
          <w:numId w:val="11"/>
        </w:numPr>
        <w:spacing w:after="0" w:line="360" w:lineRule="auto"/>
        <w:jc w:val="both"/>
        <w:rPr>
          <w:rFonts w:ascii="David" w:hAnsi="David" w:cs="David"/>
          <w:sz w:val="24"/>
          <w:szCs w:val="24"/>
        </w:rPr>
      </w:pPr>
      <w:r w:rsidRPr="00DE27C8">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2F23ED" w:rsidRPr="00FD438A" w:rsidRDefault="002F23ED" w:rsidP="00CD1896">
      <w:pPr>
        <w:pStyle w:val="a7"/>
        <w:spacing w:after="0" w:line="360" w:lineRule="auto"/>
        <w:ind w:left="0"/>
        <w:jc w:val="both"/>
        <w:rPr>
          <w:rFonts w:ascii="David" w:hAnsi="David" w:cs="David"/>
          <w:sz w:val="24"/>
          <w:szCs w:val="24"/>
        </w:rPr>
      </w:pPr>
    </w:p>
    <w:p w:rsidR="00FD438A" w:rsidRPr="00FD438A" w:rsidRDefault="00FD438A" w:rsidP="00CD1896">
      <w:pPr>
        <w:pStyle w:val="a7"/>
        <w:spacing w:after="0" w:line="360" w:lineRule="auto"/>
        <w:ind w:left="0"/>
        <w:jc w:val="center"/>
        <w:rPr>
          <w:rFonts w:ascii="David" w:hAnsi="David" w:cs="David"/>
          <w:b/>
          <w:bCs/>
          <w:color w:val="5B9BD5" w:themeColor="accent1"/>
          <w:sz w:val="24"/>
          <w:szCs w:val="24"/>
          <w:rtl/>
        </w:rPr>
      </w:pPr>
      <w:r w:rsidRPr="00FD438A">
        <w:rPr>
          <w:rFonts w:ascii="David" w:hAnsi="David" w:cs="David"/>
          <w:b/>
          <w:bCs/>
          <w:color w:val="5B9BD5" w:themeColor="accent1"/>
          <w:sz w:val="24"/>
          <w:szCs w:val="24"/>
          <w:rtl/>
        </w:rPr>
        <w:br w:type="page"/>
      </w:r>
    </w:p>
    <w:p w:rsidR="00440500" w:rsidRPr="003D6E2F" w:rsidRDefault="002F23ED" w:rsidP="00CD1896">
      <w:pPr>
        <w:pStyle w:val="a7"/>
        <w:spacing w:after="0" w:line="360" w:lineRule="auto"/>
        <w:ind w:left="0"/>
        <w:jc w:val="center"/>
        <w:rPr>
          <w:rFonts w:ascii="David" w:hAnsi="David" w:cs="David"/>
          <w:b/>
          <w:bCs/>
          <w:color w:val="5B9BD5" w:themeColor="accent1"/>
          <w:sz w:val="24"/>
          <w:szCs w:val="24"/>
          <w:rtl/>
        </w:rPr>
      </w:pPr>
      <w:r w:rsidRPr="003D6E2F">
        <w:rPr>
          <w:rFonts w:ascii="David" w:hAnsi="David" w:cs="David"/>
          <w:b/>
          <w:bCs/>
          <w:color w:val="5B9BD5" w:themeColor="accent1"/>
          <w:sz w:val="24"/>
          <w:szCs w:val="24"/>
          <w:rtl/>
        </w:rPr>
        <w:lastRenderedPageBreak/>
        <w:t xml:space="preserve">פרק 3 </w:t>
      </w:r>
      <w:r w:rsidR="00C672B3" w:rsidRPr="003D6E2F">
        <w:rPr>
          <w:rFonts w:ascii="David" w:hAnsi="David" w:cs="David"/>
          <w:b/>
          <w:bCs/>
          <w:color w:val="5B9BD5" w:themeColor="accent1"/>
          <w:sz w:val="24"/>
          <w:szCs w:val="24"/>
          <w:rtl/>
        </w:rPr>
        <w:t>-</w:t>
      </w:r>
      <w:r w:rsidR="00164430" w:rsidRPr="003D6E2F">
        <w:rPr>
          <w:rFonts w:ascii="David" w:hAnsi="David" w:cs="David"/>
          <w:b/>
          <w:bCs/>
          <w:color w:val="5B9BD5" w:themeColor="accent1"/>
          <w:sz w:val="24"/>
          <w:szCs w:val="24"/>
          <w:rtl/>
        </w:rPr>
        <w:t xml:space="preserve"> משטרת ישראל</w:t>
      </w:r>
    </w:p>
    <w:p w:rsidR="003D6E2F" w:rsidRPr="003D6E2F" w:rsidRDefault="003D6E2F" w:rsidP="00CD1896">
      <w:pPr>
        <w:spacing w:after="0" w:line="360" w:lineRule="auto"/>
        <w:jc w:val="both"/>
        <w:rPr>
          <w:rFonts w:ascii="David" w:eastAsia="Calibri" w:hAnsi="David" w:cs="David"/>
          <w:b/>
          <w:bCs/>
          <w:sz w:val="24"/>
          <w:szCs w:val="24"/>
          <w:u w:val="single"/>
          <w:rtl/>
        </w:rPr>
      </w:pPr>
    </w:p>
    <w:p w:rsidR="003D6E2F" w:rsidRPr="00AB5A7D" w:rsidRDefault="003D6E2F" w:rsidP="00DD5567">
      <w:pPr>
        <w:spacing w:after="0" w:line="360" w:lineRule="auto"/>
        <w:jc w:val="both"/>
        <w:rPr>
          <w:rFonts w:ascii="David" w:hAnsi="David" w:cs="David"/>
          <w:b/>
          <w:bCs/>
          <w:sz w:val="24"/>
          <w:szCs w:val="24"/>
          <w:rtl/>
        </w:rPr>
      </w:pPr>
      <w:r w:rsidRPr="003D6E2F">
        <w:rPr>
          <w:rFonts w:ascii="David" w:hAnsi="David" w:cs="David"/>
          <w:b/>
          <w:bCs/>
          <w:sz w:val="24"/>
          <w:szCs w:val="24"/>
          <w:rtl/>
        </w:rPr>
        <w:t>מועד תחילתן של ההור</w:t>
      </w:r>
      <w:r w:rsidR="000E347F">
        <w:rPr>
          <w:rFonts w:ascii="David" w:hAnsi="David" w:cs="David"/>
          <w:b/>
          <w:bCs/>
          <w:sz w:val="24"/>
          <w:szCs w:val="24"/>
          <w:rtl/>
        </w:rPr>
        <w:t>אות המפורטות בפרק זה הוא ביום</w:t>
      </w:r>
      <w:r w:rsidR="000E347F">
        <w:rPr>
          <w:rFonts w:ascii="David" w:hAnsi="David" w:cs="David" w:hint="cs"/>
          <w:b/>
          <w:bCs/>
          <w:sz w:val="24"/>
          <w:szCs w:val="24"/>
          <w:rtl/>
        </w:rPr>
        <w:t xml:space="preserve"> </w:t>
      </w:r>
      <w:r w:rsidR="00B50EF1">
        <w:rPr>
          <w:rFonts w:ascii="David" w:hAnsi="David" w:cs="David" w:hint="cs"/>
          <w:b/>
          <w:bCs/>
          <w:sz w:val="24"/>
          <w:szCs w:val="24"/>
          <w:rtl/>
        </w:rPr>
        <w:t>כ"א</w:t>
      </w:r>
      <w:r w:rsidR="00B50EF1">
        <w:rPr>
          <w:rFonts w:ascii="David" w:hAnsi="David" w:cs="David"/>
          <w:b/>
          <w:bCs/>
          <w:sz w:val="24"/>
          <w:szCs w:val="24"/>
          <w:rtl/>
        </w:rPr>
        <w:t xml:space="preserve"> </w:t>
      </w:r>
      <w:r w:rsidR="000E347F">
        <w:rPr>
          <w:rFonts w:ascii="David" w:hAnsi="David" w:cs="David" w:hint="cs"/>
          <w:b/>
          <w:bCs/>
          <w:sz w:val="24"/>
          <w:szCs w:val="24"/>
          <w:rtl/>
        </w:rPr>
        <w:t>ב</w:t>
      </w:r>
      <w:r w:rsidR="00B50EF1">
        <w:rPr>
          <w:rFonts w:ascii="David" w:hAnsi="David" w:cs="David" w:hint="cs"/>
          <w:b/>
          <w:bCs/>
          <w:sz w:val="24"/>
          <w:szCs w:val="24"/>
          <w:rtl/>
        </w:rPr>
        <w:t>תמוז</w:t>
      </w:r>
      <w:r w:rsidRPr="003D6E2F">
        <w:rPr>
          <w:rFonts w:ascii="David" w:hAnsi="David" w:cs="David"/>
          <w:b/>
          <w:bCs/>
          <w:sz w:val="24"/>
          <w:szCs w:val="24"/>
          <w:rtl/>
        </w:rPr>
        <w:t xml:space="preserve"> </w:t>
      </w:r>
      <w:r w:rsidR="00B50EF1">
        <w:rPr>
          <w:rFonts w:ascii="David" w:hAnsi="David" w:cs="David" w:hint="cs"/>
          <w:b/>
          <w:bCs/>
          <w:sz w:val="24"/>
          <w:szCs w:val="24"/>
          <w:rtl/>
        </w:rPr>
        <w:t>ה</w:t>
      </w:r>
      <w:r w:rsidR="000E347F">
        <w:rPr>
          <w:rFonts w:ascii="David" w:hAnsi="David" w:cs="David"/>
          <w:b/>
          <w:bCs/>
          <w:sz w:val="24"/>
          <w:szCs w:val="24"/>
          <w:rtl/>
        </w:rPr>
        <w:t>תשפ"א</w:t>
      </w:r>
      <w:r w:rsidR="000E347F">
        <w:rPr>
          <w:rFonts w:ascii="David" w:hAnsi="David" w:cs="David" w:hint="cs"/>
          <w:b/>
          <w:bCs/>
          <w:sz w:val="24"/>
          <w:szCs w:val="24"/>
          <w:rtl/>
        </w:rPr>
        <w:t xml:space="preserve"> (1 ביולי 2021)</w:t>
      </w:r>
      <w:r w:rsidRPr="003D6E2F">
        <w:rPr>
          <w:rFonts w:ascii="David" w:hAnsi="David" w:cs="David"/>
          <w:b/>
          <w:bCs/>
          <w:sz w:val="24"/>
          <w:szCs w:val="24"/>
          <w:rtl/>
        </w:rPr>
        <w:t>, ובכלל זה לגבי עסק שבמועד התחילה אין לו רישיון, היתר זמני או היתר מזורז, או עסק שביום התחילה היה לו רישיון או היתר זמני.</w:t>
      </w:r>
    </w:p>
    <w:p w:rsidR="00B50EF1" w:rsidRPr="00B50EF1" w:rsidRDefault="00B50EF1" w:rsidP="00CD1896">
      <w:pPr>
        <w:spacing w:after="0" w:line="360" w:lineRule="auto"/>
        <w:rPr>
          <w:rFonts w:ascii="David" w:eastAsia="Calibri" w:hAnsi="David" w:cs="David"/>
          <w:b/>
          <w:bCs/>
          <w:sz w:val="24"/>
          <w:szCs w:val="24"/>
          <w:rtl/>
        </w:rPr>
      </w:pPr>
    </w:p>
    <w:p w:rsidR="00B50EF1" w:rsidRPr="00B50EF1" w:rsidRDefault="00B50EF1" w:rsidP="00CD1896">
      <w:pPr>
        <w:spacing w:after="0" w:line="360" w:lineRule="auto"/>
        <w:rPr>
          <w:rFonts w:ascii="David" w:hAnsi="David" w:cs="David"/>
          <w:b/>
          <w:bCs/>
          <w:color w:val="FF0000"/>
          <w:sz w:val="24"/>
          <w:szCs w:val="24"/>
          <w:rtl/>
        </w:rPr>
      </w:pPr>
      <w:r w:rsidRPr="00B50EF1">
        <w:rPr>
          <w:rFonts w:ascii="David" w:hAnsi="David" w:cs="David"/>
          <w:b/>
          <w:bCs/>
          <w:color w:val="FF0000"/>
          <w:sz w:val="24"/>
          <w:szCs w:val="24"/>
          <w:rtl/>
        </w:rPr>
        <w:t>סל אמצעי מיגון וטכנ</w:t>
      </w:r>
      <w:r>
        <w:rPr>
          <w:rFonts w:ascii="David" w:hAnsi="David" w:cs="David"/>
          <w:b/>
          <w:bCs/>
          <w:color w:val="FF0000"/>
          <w:sz w:val="24"/>
          <w:szCs w:val="24"/>
          <w:rtl/>
        </w:rPr>
        <w:t>ולוגיה בהתאם לנספח רמות אבטחה (א</w:t>
      </w:r>
      <w:r>
        <w:rPr>
          <w:rFonts w:ascii="David" w:hAnsi="David" w:cs="David" w:hint="cs"/>
          <w:b/>
          <w:bCs/>
          <w:color w:val="FF0000"/>
          <w:sz w:val="24"/>
          <w:szCs w:val="24"/>
          <w:rtl/>
        </w:rPr>
        <w:t>, ב</w:t>
      </w:r>
      <w:r>
        <w:rPr>
          <w:rFonts w:ascii="David" w:hAnsi="David" w:cs="David"/>
          <w:b/>
          <w:bCs/>
          <w:color w:val="FF0000"/>
          <w:sz w:val="24"/>
          <w:szCs w:val="24"/>
          <w:rtl/>
        </w:rPr>
        <w:t>,</w:t>
      </w:r>
      <w:r>
        <w:rPr>
          <w:rFonts w:ascii="David" w:hAnsi="David" w:cs="David" w:hint="cs"/>
          <w:b/>
          <w:bCs/>
          <w:color w:val="FF0000"/>
          <w:sz w:val="24"/>
          <w:szCs w:val="24"/>
          <w:rtl/>
        </w:rPr>
        <w:t xml:space="preserve"> ג</w:t>
      </w:r>
      <w:r>
        <w:rPr>
          <w:rFonts w:ascii="David" w:hAnsi="David" w:cs="David"/>
          <w:b/>
          <w:bCs/>
          <w:color w:val="FF0000"/>
          <w:sz w:val="24"/>
          <w:szCs w:val="24"/>
          <w:rtl/>
        </w:rPr>
        <w:t>)</w:t>
      </w:r>
      <w:r>
        <w:rPr>
          <w:rFonts w:ascii="David" w:hAnsi="David" w:cs="David" w:hint="cs"/>
          <w:b/>
          <w:bCs/>
          <w:color w:val="FF0000"/>
          <w:sz w:val="24"/>
          <w:szCs w:val="24"/>
          <w:rtl/>
        </w:rPr>
        <w:t xml:space="preserve">. </w:t>
      </w:r>
      <w:r w:rsidRPr="00B50EF1">
        <w:rPr>
          <w:rFonts w:ascii="David" w:eastAsia="Calibri" w:hAnsi="David" w:cs="David"/>
          <w:b/>
          <w:bCs/>
          <w:color w:val="FF0000"/>
          <w:sz w:val="24"/>
          <w:szCs w:val="24"/>
          <w:rtl/>
        </w:rPr>
        <w:t>נספח זה נמצא בשערי ידע</w:t>
      </w:r>
      <w:r>
        <w:rPr>
          <w:rFonts w:ascii="David" w:hAnsi="David" w:cs="David" w:hint="cs"/>
          <w:b/>
          <w:bCs/>
          <w:color w:val="FF0000"/>
          <w:sz w:val="24"/>
          <w:szCs w:val="24"/>
          <w:rtl/>
        </w:rPr>
        <w:t>.</w:t>
      </w:r>
    </w:p>
    <w:p w:rsidR="00B50EF1" w:rsidRPr="00B50EF1" w:rsidRDefault="00B50EF1" w:rsidP="00CD1896">
      <w:pPr>
        <w:spacing w:after="0" w:line="360" w:lineRule="auto"/>
        <w:jc w:val="center"/>
        <w:rPr>
          <w:rFonts w:ascii="David" w:eastAsia="Calibri" w:hAnsi="David" w:cs="David"/>
          <w:b/>
          <w:bCs/>
          <w:color w:val="FF0000"/>
          <w:sz w:val="24"/>
          <w:szCs w:val="24"/>
          <w:rtl/>
        </w:rPr>
      </w:pPr>
    </w:p>
    <w:p w:rsidR="00B50EF1" w:rsidRPr="00B50EF1" w:rsidRDefault="00B50EF1" w:rsidP="00CD1896">
      <w:pPr>
        <w:spacing w:after="0" w:line="360" w:lineRule="auto"/>
        <w:rPr>
          <w:rFonts w:ascii="David" w:eastAsia="Calibri" w:hAnsi="David" w:cs="David"/>
          <w:b/>
          <w:bCs/>
          <w:i/>
          <w:iCs/>
          <w:sz w:val="24"/>
          <w:szCs w:val="24"/>
          <w:u w:val="single"/>
          <w:rtl/>
        </w:rPr>
      </w:pPr>
      <w:r w:rsidRPr="00B50EF1">
        <w:rPr>
          <w:rFonts w:ascii="David" w:eastAsia="Calibri" w:hAnsi="David" w:cs="David"/>
          <w:b/>
          <w:bCs/>
          <w:i/>
          <w:iCs/>
          <w:sz w:val="24"/>
          <w:szCs w:val="24"/>
          <w:u w:val="single"/>
          <w:rtl/>
        </w:rPr>
        <w:t>מידע כללי</w:t>
      </w:r>
    </w:p>
    <w:p w:rsidR="00B50EF1" w:rsidRPr="00B50EF1" w:rsidRDefault="00B50EF1" w:rsidP="00CD1896">
      <w:pPr>
        <w:spacing w:after="0" w:line="360" w:lineRule="auto"/>
        <w:rPr>
          <w:rFonts w:ascii="David" w:eastAsia="Calibri" w:hAnsi="David" w:cs="David"/>
          <w:b/>
          <w:bCs/>
          <w:sz w:val="24"/>
          <w:szCs w:val="24"/>
          <w:u w:val="single"/>
          <w:rtl/>
        </w:rPr>
      </w:pPr>
    </w:p>
    <w:p w:rsidR="00B50EF1" w:rsidRPr="00B50EF1" w:rsidRDefault="00B50EF1" w:rsidP="00CD1896">
      <w:pPr>
        <w:pStyle w:val="a7"/>
        <w:numPr>
          <w:ilvl w:val="1"/>
          <w:numId w:val="45"/>
        </w:numPr>
        <w:spacing w:after="0" w:line="360" w:lineRule="auto"/>
        <w:jc w:val="both"/>
        <w:rPr>
          <w:rFonts w:ascii="David" w:eastAsia="Calibri" w:hAnsi="David" w:cs="David"/>
          <w:sz w:val="24"/>
          <w:szCs w:val="24"/>
        </w:rPr>
      </w:pPr>
      <w:r w:rsidRPr="00B50EF1">
        <w:rPr>
          <w:rFonts w:ascii="David" w:eastAsia="Calibri" w:hAnsi="David" w:cs="David"/>
          <w:b/>
          <w:bCs/>
          <w:sz w:val="24"/>
          <w:szCs w:val="24"/>
          <w:u w:val="single"/>
          <w:rtl/>
        </w:rPr>
        <w:t>הוראות חוק הנוגעות לעניין</w:t>
      </w:r>
    </w:p>
    <w:p w:rsid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sz w:val="24"/>
          <w:szCs w:val="24"/>
          <w:rtl/>
        </w:rPr>
        <w:t>חוק הגז הפחמימני המעובה, התש"ף</w:t>
      </w:r>
      <w:r>
        <w:rPr>
          <w:rFonts w:ascii="David" w:eastAsia="Calibri" w:hAnsi="David" w:cs="David" w:hint="cs"/>
          <w:sz w:val="24"/>
          <w:szCs w:val="24"/>
          <w:rtl/>
        </w:rPr>
        <w:t>-</w:t>
      </w:r>
      <w:r w:rsidRPr="00B50EF1">
        <w:rPr>
          <w:rFonts w:ascii="David" w:eastAsia="Calibri" w:hAnsi="David" w:cs="David"/>
          <w:sz w:val="24"/>
          <w:szCs w:val="24"/>
          <w:rtl/>
        </w:rPr>
        <w:t>2020.</w:t>
      </w:r>
    </w:p>
    <w:p w:rsid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hAnsi="David" w:cs="David"/>
          <w:sz w:val="24"/>
          <w:szCs w:val="24"/>
          <w:rtl/>
        </w:rPr>
        <w:t>חוק הגז (בטיחות ורישוי), התשמ"ט</w:t>
      </w:r>
      <w:r>
        <w:rPr>
          <w:rFonts w:ascii="David" w:hAnsi="David" w:cs="David" w:hint="cs"/>
          <w:sz w:val="24"/>
          <w:szCs w:val="24"/>
          <w:rtl/>
        </w:rPr>
        <w:t>-</w:t>
      </w:r>
      <w:r w:rsidRPr="00B50EF1">
        <w:rPr>
          <w:rFonts w:ascii="David" w:hAnsi="David" w:cs="David"/>
          <w:sz w:val="24"/>
          <w:szCs w:val="24"/>
          <w:rtl/>
        </w:rPr>
        <w:t>1989</w:t>
      </w:r>
      <w:r w:rsidRPr="00B50EF1">
        <w:rPr>
          <w:rFonts w:ascii="David" w:eastAsia="Calibri" w:hAnsi="David" w:cs="David"/>
          <w:sz w:val="24"/>
          <w:szCs w:val="24"/>
          <w:rtl/>
        </w:rPr>
        <w:t>.</w:t>
      </w:r>
    </w:p>
    <w:p w:rsid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sz w:val="24"/>
          <w:szCs w:val="24"/>
          <w:rtl/>
        </w:rPr>
        <w:t>תקנות הגז (בטיחות ורישוי) (רישוי ספקי גפ"מ), תשע"ט</w:t>
      </w:r>
      <w:r>
        <w:rPr>
          <w:rFonts w:ascii="David" w:eastAsia="Calibri" w:hAnsi="David" w:cs="David" w:hint="cs"/>
          <w:sz w:val="24"/>
          <w:szCs w:val="24"/>
          <w:rtl/>
        </w:rPr>
        <w:t>-</w:t>
      </w:r>
      <w:r w:rsidRPr="00B50EF1">
        <w:rPr>
          <w:rFonts w:ascii="David" w:eastAsia="Calibri" w:hAnsi="David" w:cs="David"/>
          <w:sz w:val="24"/>
          <w:szCs w:val="24"/>
          <w:rtl/>
        </w:rPr>
        <w:t>2018.</w:t>
      </w:r>
    </w:p>
    <w:p w:rsidR="00B50EF1" w:rsidRP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hAnsi="David" w:cs="David"/>
          <w:sz w:val="24"/>
          <w:szCs w:val="24"/>
          <w:rtl/>
        </w:rPr>
        <w:t>צו הגז, (בטיחות ורישוי), (בטיחות החסנה שלמכלים ומכלי מחנאות במחסן גפ"מ ובמחסן עזר).</w:t>
      </w:r>
    </w:p>
    <w:p w:rsidR="00B50EF1" w:rsidRP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sz w:val="24"/>
          <w:szCs w:val="24"/>
          <w:rtl/>
        </w:rPr>
        <w:t>חוק סמכויות לשם שמירה על ביטחון הציבור, התשס"ה</w:t>
      </w:r>
      <w:r>
        <w:rPr>
          <w:rFonts w:ascii="David" w:eastAsia="Calibri" w:hAnsi="David" w:cs="David" w:hint="cs"/>
          <w:sz w:val="24"/>
          <w:szCs w:val="24"/>
          <w:rtl/>
        </w:rPr>
        <w:t>-</w:t>
      </w:r>
      <w:r w:rsidRPr="00B50EF1">
        <w:rPr>
          <w:rFonts w:ascii="David" w:eastAsia="Calibri" w:hAnsi="David" w:cs="David"/>
          <w:sz w:val="24"/>
          <w:szCs w:val="24"/>
          <w:rtl/>
        </w:rPr>
        <w:t>2005.</w:t>
      </w:r>
    </w:p>
    <w:p w:rsidR="00B50EF1" w:rsidRPr="00B50EF1" w:rsidRDefault="00B50EF1" w:rsidP="00CD1896">
      <w:pPr>
        <w:pStyle w:val="a7"/>
        <w:numPr>
          <w:ilvl w:val="1"/>
          <w:numId w:val="45"/>
        </w:numPr>
        <w:tabs>
          <w:tab w:val="left" w:pos="750"/>
        </w:tabs>
        <w:spacing w:after="0" w:line="360" w:lineRule="auto"/>
        <w:jc w:val="both"/>
        <w:rPr>
          <w:rFonts w:ascii="David" w:eastAsia="Calibri" w:hAnsi="David" w:cs="David"/>
          <w:b/>
          <w:bCs/>
          <w:sz w:val="24"/>
          <w:szCs w:val="24"/>
          <w:u w:val="single"/>
        </w:rPr>
      </w:pPr>
      <w:r w:rsidRPr="00B50EF1">
        <w:rPr>
          <w:rFonts w:ascii="David" w:eastAsia="Calibri" w:hAnsi="David" w:cs="David"/>
          <w:b/>
          <w:bCs/>
          <w:sz w:val="24"/>
          <w:szCs w:val="24"/>
          <w:u w:val="single"/>
          <w:rtl/>
        </w:rPr>
        <w:t>הגדרות</w:t>
      </w:r>
    </w:p>
    <w:p w:rsid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b/>
          <w:bCs/>
          <w:sz w:val="24"/>
          <w:szCs w:val="24"/>
          <w:rtl/>
        </w:rPr>
        <w:t xml:space="preserve">"בעל העסק" </w:t>
      </w:r>
      <w:r w:rsidRPr="00B50EF1">
        <w:rPr>
          <w:rFonts w:ascii="David" w:eastAsia="Calibri" w:hAnsi="David" w:cs="David" w:hint="cs"/>
          <w:sz w:val="24"/>
          <w:szCs w:val="24"/>
          <w:rtl/>
        </w:rPr>
        <w:t>-</w:t>
      </w:r>
      <w:r w:rsidRPr="00B50EF1">
        <w:rPr>
          <w:rFonts w:ascii="David" w:eastAsia="Calibri" w:hAnsi="David" w:cs="David"/>
          <w:b/>
          <w:bCs/>
          <w:sz w:val="24"/>
          <w:szCs w:val="24"/>
          <w:rtl/>
        </w:rPr>
        <w:t xml:space="preserve"> </w:t>
      </w:r>
      <w:r w:rsidRPr="00B50EF1">
        <w:rPr>
          <w:rFonts w:ascii="David" w:eastAsia="Calibri" w:hAnsi="David" w:cs="David"/>
          <w:sz w:val="24"/>
          <w:szCs w:val="24"/>
          <w:rtl/>
        </w:rPr>
        <w:t>אדם המפעיל את העסק או המבקש להפעיל עסק, לרבות מנהל כאשר העסק הינו בבעלות תאגיד.</w:t>
      </w:r>
    </w:p>
    <w:p w:rsidR="00B50EF1" w:rsidRP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hAnsi="David" w:cs="David"/>
          <w:b/>
          <w:bCs/>
          <w:sz w:val="24"/>
          <w:szCs w:val="24"/>
          <w:rtl/>
        </w:rPr>
        <w:t xml:space="preserve">"גז טבעי", "גז" </w:t>
      </w:r>
      <w:r w:rsidRPr="00B50EF1">
        <w:rPr>
          <w:rFonts w:ascii="David" w:hAnsi="David" w:cs="David"/>
          <w:sz w:val="24"/>
          <w:szCs w:val="24"/>
          <w:rtl/>
        </w:rPr>
        <w:t>-</w:t>
      </w:r>
      <w:r w:rsidRPr="00B50EF1">
        <w:rPr>
          <w:rFonts w:ascii="David" w:hAnsi="David" w:cs="David"/>
          <w:b/>
          <w:bCs/>
          <w:sz w:val="24"/>
          <w:szCs w:val="24"/>
          <w:rtl/>
        </w:rPr>
        <w:t xml:space="preserve"> </w:t>
      </w:r>
      <w:r w:rsidRPr="00B50EF1">
        <w:rPr>
          <w:rFonts w:ascii="David" w:hAnsi="David" w:cs="David"/>
          <w:sz w:val="24"/>
          <w:szCs w:val="24"/>
          <w:rtl/>
        </w:rPr>
        <w:t>תערובת של גזים פחמימניים ולא-פחמימניים המכילה כמרכיב משמעותי גז מתאן (</w:t>
      </w:r>
      <w:r w:rsidRPr="00B50EF1">
        <w:rPr>
          <w:rFonts w:ascii="David" w:hAnsi="David" w:cs="David"/>
          <w:sz w:val="24"/>
          <w:szCs w:val="24"/>
        </w:rPr>
        <w:t>CH4</w:t>
      </w:r>
      <w:r w:rsidRPr="00B50EF1">
        <w:rPr>
          <w:rFonts w:ascii="David" w:hAnsi="David" w:cs="David"/>
          <w:sz w:val="24"/>
          <w:szCs w:val="24"/>
          <w:rtl/>
        </w:rPr>
        <w:t xml:space="preserve">) אשר בטמפרטורה של </w:t>
      </w:r>
      <w:r w:rsidRPr="00B50EF1">
        <w:rPr>
          <w:rFonts w:ascii="David" w:hAnsi="David" w:cs="David"/>
          <w:sz w:val="24"/>
          <w:szCs w:val="24"/>
        </w:rPr>
        <w:t>C</w:t>
      </w:r>
      <w:r w:rsidRPr="00B50EF1">
        <w:rPr>
          <w:rFonts w:ascii="David" w:hAnsi="David" w:cs="David"/>
          <w:sz w:val="24"/>
          <w:szCs w:val="24"/>
          <w:rtl/>
        </w:rPr>
        <w:t xml:space="preserve">°15 ובלחץ אטמוספרי נמצאת במצב צבירה של גז. </w:t>
      </w:r>
    </w:p>
    <w:p w:rsidR="00B50EF1" w:rsidRP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b/>
          <w:bCs/>
          <w:color w:val="000000"/>
          <w:sz w:val="24"/>
          <w:szCs w:val="24"/>
          <w:rtl/>
        </w:rPr>
        <w:t xml:space="preserve">"לחץ גבוה" </w:t>
      </w:r>
      <w:r w:rsidRPr="00B50EF1">
        <w:rPr>
          <w:rFonts w:ascii="David" w:eastAsia="Calibri" w:hAnsi="David" w:cs="David"/>
          <w:color w:val="000000"/>
          <w:sz w:val="24"/>
          <w:szCs w:val="24"/>
          <w:rtl/>
        </w:rPr>
        <w:t>- לחץ שמעל 16 בר (</w:t>
      </w:r>
      <w:r w:rsidRPr="00B50EF1">
        <w:rPr>
          <w:rFonts w:ascii="David" w:eastAsia="Calibri" w:hAnsi="David" w:cs="David"/>
          <w:color w:val="000000"/>
          <w:sz w:val="24"/>
          <w:szCs w:val="24"/>
        </w:rPr>
        <w:t>bar</w:t>
      </w:r>
      <w:r w:rsidRPr="00B50EF1">
        <w:rPr>
          <w:rFonts w:ascii="David" w:eastAsia="Calibri" w:hAnsi="David" w:cs="David"/>
          <w:color w:val="000000"/>
          <w:sz w:val="24"/>
          <w:szCs w:val="24"/>
          <w:rtl/>
        </w:rPr>
        <w:t xml:space="preserve">). </w:t>
      </w:r>
    </w:p>
    <w:p w:rsidR="00B50EF1" w:rsidRP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b/>
          <w:bCs/>
          <w:color w:val="000000"/>
          <w:sz w:val="24"/>
          <w:szCs w:val="24"/>
          <w:rtl/>
        </w:rPr>
        <w:t xml:space="preserve">"לחץ נמוך" </w:t>
      </w:r>
      <w:r w:rsidRPr="00B50EF1">
        <w:rPr>
          <w:rFonts w:ascii="David" w:eastAsia="Calibri" w:hAnsi="David" w:cs="David"/>
          <w:color w:val="000000"/>
          <w:sz w:val="24"/>
          <w:szCs w:val="24"/>
          <w:rtl/>
        </w:rPr>
        <w:t>-</w:t>
      </w:r>
      <w:r w:rsidRPr="00B50EF1">
        <w:rPr>
          <w:rFonts w:ascii="David" w:eastAsia="Calibri" w:hAnsi="David" w:cs="David"/>
          <w:b/>
          <w:bCs/>
          <w:color w:val="000000"/>
          <w:sz w:val="24"/>
          <w:szCs w:val="24"/>
          <w:rtl/>
        </w:rPr>
        <w:t xml:space="preserve"> </w:t>
      </w:r>
      <w:r w:rsidRPr="00B50EF1">
        <w:rPr>
          <w:rFonts w:ascii="David" w:eastAsia="Calibri" w:hAnsi="David" w:cs="David"/>
          <w:color w:val="000000"/>
          <w:sz w:val="24"/>
          <w:szCs w:val="24"/>
          <w:rtl/>
        </w:rPr>
        <w:t>לחץ של 16 בר (</w:t>
      </w:r>
      <w:r w:rsidRPr="00B50EF1">
        <w:rPr>
          <w:rFonts w:ascii="David" w:eastAsia="Calibri" w:hAnsi="David" w:cs="David"/>
          <w:color w:val="000000"/>
          <w:sz w:val="24"/>
          <w:szCs w:val="24"/>
        </w:rPr>
        <w:t>bar</w:t>
      </w:r>
      <w:r w:rsidRPr="00B50EF1">
        <w:rPr>
          <w:rFonts w:ascii="David" w:eastAsia="Calibri" w:hAnsi="David" w:cs="David"/>
          <w:color w:val="000000"/>
          <w:sz w:val="24"/>
          <w:szCs w:val="24"/>
          <w:rtl/>
        </w:rPr>
        <w:t>) או פחות.</w:t>
      </w:r>
    </w:p>
    <w:p w:rsid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b/>
          <w:bCs/>
          <w:sz w:val="24"/>
          <w:szCs w:val="24"/>
          <w:rtl/>
        </w:rPr>
        <w:t>"גפ"מ"</w:t>
      </w:r>
      <w:r w:rsidRPr="00B50EF1">
        <w:rPr>
          <w:rFonts w:ascii="David" w:eastAsia="Calibri" w:hAnsi="David" w:cs="David"/>
          <w:sz w:val="24"/>
          <w:szCs w:val="24"/>
          <w:rtl/>
        </w:rPr>
        <w:t xml:space="preserve"> </w:t>
      </w:r>
      <w:r>
        <w:rPr>
          <w:rFonts w:ascii="David" w:eastAsia="Calibri" w:hAnsi="David" w:cs="David" w:hint="cs"/>
          <w:sz w:val="24"/>
          <w:szCs w:val="24"/>
          <w:rtl/>
        </w:rPr>
        <w:t>-</w:t>
      </w:r>
      <w:r w:rsidRPr="00B50EF1">
        <w:rPr>
          <w:rFonts w:ascii="David" w:eastAsia="Calibri" w:hAnsi="David" w:cs="David"/>
          <w:sz w:val="24"/>
          <w:szCs w:val="24"/>
          <w:rtl/>
        </w:rPr>
        <w:t xml:space="preserve"> גז פחמימני מעובה כהגדרתו בחוק הגז (בטיחות ורישוי) התשמ"ט</w:t>
      </w:r>
      <w:r>
        <w:rPr>
          <w:rFonts w:ascii="David" w:eastAsia="Calibri" w:hAnsi="David" w:cs="David" w:hint="cs"/>
          <w:sz w:val="24"/>
          <w:szCs w:val="24"/>
          <w:rtl/>
        </w:rPr>
        <w:t>-</w:t>
      </w:r>
      <w:r w:rsidRPr="00B50EF1">
        <w:rPr>
          <w:rFonts w:ascii="David" w:eastAsia="Calibri" w:hAnsi="David" w:cs="David"/>
          <w:sz w:val="24"/>
          <w:szCs w:val="24"/>
          <w:rtl/>
        </w:rPr>
        <w:t>1989.</w:t>
      </w:r>
    </w:p>
    <w:p w:rsid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b/>
          <w:bCs/>
          <w:sz w:val="24"/>
          <w:szCs w:val="24"/>
          <w:rtl/>
        </w:rPr>
        <w:t>"מתקן אחסון גפ"מ"</w:t>
      </w:r>
      <w:r w:rsidRPr="00B50EF1">
        <w:rPr>
          <w:rFonts w:ascii="David" w:eastAsia="Calibri" w:hAnsi="David" w:cs="David"/>
          <w:sz w:val="24"/>
          <w:szCs w:val="24"/>
          <w:rtl/>
        </w:rPr>
        <w:t xml:space="preserve"> - אתר שבו מאחסנים גפ"מ למטרות מסחריות במכליות כביש, במשאיות  חלוקה, במכלי גפ"מ מטלטלים ובמכלי מחנאות, שסך כל קיבולם עולה </w:t>
      </w:r>
      <w:r>
        <w:rPr>
          <w:rFonts w:ascii="David" w:eastAsia="Calibri" w:hAnsi="David" w:cs="David"/>
          <w:sz w:val="24"/>
          <w:szCs w:val="24"/>
          <w:rtl/>
        </w:rPr>
        <w:t>על</w:t>
      </w:r>
      <w:r w:rsidRPr="00B50EF1">
        <w:rPr>
          <w:rFonts w:ascii="David" w:eastAsia="Calibri" w:hAnsi="David" w:cs="David"/>
          <w:sz w:val="24"/>
          <w:szCs w:val="24"/>
          <w:rtl/>
        </w:rPr>
        <w:t xml:space="preserve"> 25 טון גפ"מ.</w:t>
      </w:r>
    </w:p>
    <w:p w:rsidR="00B50EF1" w:rsidRP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b/>
          <w:bCs/>
          <w:sz w:val="24"/>
          <w:szCs w:val="24"/>
          <w:rtl/>
        </w:rPr>
        <w:t>"מחסן גפ"מ"</w:t>
      </w:r>
      <w:r w:rsidRPr="00B50EF1">
        <w:rPr>
          <w:rFonts w:ascii="David" w:eastAsia="Calibri" w:hAnsi="David" w:cs="David"/>
          <w:sz w:val="24"/>
          <w:szCs w:val="24"/>
          <w:rtl/>
        </w:rPr>
        <w:t xml:space="preserve"> - אתר שבו מאחסנים גפ"מ למטרות מסחריות במכליות כביש, במשאיות  חלוקה, במכלי גפ"מ מטלטלים ובמכלי מחנאות, שסך כל קיבולם אינו עולה </w:t>
      </w:r>
      <w:r>
        <w:rPr>
          <w:rFonts w:ascii="David" w:eastAsia="Calibri" w:hAnsi="David" w:cs="David"/>
          <w:sz w:val="24"/>
          <w:szCs w:val="24"/>
          <w:rtl/>
        </w:rPr>
        <w:t>על</w:t>
      </w:r>
      <w:r w:rsidRPr="00B50EF1">
        <w:rPr>
          <w:rFonts w:ascii="David" w:eastAsia="Calibri" w:hAnsi="David" w:cs="David"/>
          <w:sz w:val="24"/>
          <w:szCs w:val="24"/>
          <w:rtl/>
        </w:rPr>
        <w:t xml:space="preserve"> חצי טון גפ"מ ואינו עולה על 25 טון גפ"מ.</w:t>
      </w:r>
    </w:p>
    <w:p w:rsid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b/>
          <w:bCs/>
          <w:sz w:val="24"/>
          <w:szCs w:val="24"/>
          <w:rtl/>
        </w:rPr>
        <w:t>"מחסן עזר"</w:t>
      </w:r>
      <w:r w:rsidRPr="00B50EF1">
        <w:rPr>
          <w:rFonts w:ascii="David" w:eastAsia="Calibri" w:hAnsi="David" w:cs="David"/>
          <w:sz w:val="24"/>
          <w:szCs w:val="24"/>
          <w:rtl/>
        </w:rPr>
        <w:t xml:space="preserve"> - אתר שבו מאחסנים גפ"מ למטרות מסחריות במכלי גפ"מ מטלטלים ובמכלי מחנאות </w:t>
      </w:r>
      <w:r>
        <w:rPr>
          <w:rFonts w:ascii="David" w:eastAsia="Calibri" w:hAnsi="David" w:cs="David"/>
          <w:sz w:val="24"/>
          <w:szCs w:val="24"/>
          <w:rtl/>
        </w:rPr>
        <w:t xml:space="preserve">שסך כל קיבולם אינו עולה על </w:t>
      </w:r>
      <w:r w:rsidRPr="00B50EF1">
        <w:rPr>
          <w:rFonts w:ascii="David" w:eastAsia="Calibri" w:hAnsi="David" w:cs="David"/>
          <w:sz w:val="24"/>
          <w:szCs w:val="24"/>
          <w:rtl/>
        </w:rPr>
        <w:t>חצי טון גפ"מ.</w:t>
      </w:r>
    </w:p>
    <w:p w:rsid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b/>
          <w:bCs/>
          <w:sz w:val="24"/>
          <w:szCs w:val="24"/>
          <w:rtl/>
        </w:rPr>
        <w:t>"עמדת תצוגה ומכירה"</w:t>
      </w:r>
      <w:r w:rsidRPr="00B50EF1">
        <w:rPr>
          <w:rFonts w:ascii="David" w:eastAsia="Calibri" w:hAnsi="David" w:cs="David"/>
          <w:sz w:val="24"/>
          <w:szCs w:val="24"/>
          <w:rtl/>
        </w:rPr>
        <w:t xml:space="preserve"> - עמדה בבית מסחר קמעונאי לצורך תצוגה ומכירה של מכלי מחנאות,  שסך כל קיבולם אינו עולה </w:t>
      </w:r>
      <w:r>
        <w:rPr>
          <w:rFonts w:ascii="David" w:eastAsia="Calibri" w:hAnsi="David" w:cs="David"/>
          <w:sz w:val="24"/>
          <w:szCs w:val="24"/>
          <w:rtl/>
        </w:rPr>
        <w:t>על</w:t>
      </w:r>
      <w:r w:rsidRPr="00B50EF1">
        <w:rPr>
          <w:rFonts w:ascii="David" w:eastAsia="Calibri" w:hAnsi="David" w:cs="David"/>
          <w:sz w:val="24"/>
          <w:szCs w:val="24"/>
          <w:rtl/>
        </w:rPr>
        <w:t xml:space="preserve"> 75 ק"ג גפ"מ.</w:t>
      </w:r>
    </w:p>
    <w:p w:rsid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b/>
          <w:bCs/>
          <w:sz w:val="24"/>
          <w:szCs w:val="24"/>
          <w:rtl/>
        </w:rPr>
        <w:t>"מכל גז מיטלטלים"</w:t>
      </w:r>
      <w:r>
        <w:rPr>
          <w:rFonts w:ascii="David" w:eastAsia="Calibri" w:hAnsi="David" w:cs="David"/>
          <w:sz w:val="24"/>
          <w:szCs w:val="24"/>
          <w:rtl/>
        </w:rPr>
        <w:t xml:space="preserve"> </w:t>
      </w:r>
      <w:r>
        <w:rPr>
          <w:rFonts w:ascii="David" w:eastAsia="Calibri" w:hAnsi="David" w:cs="David" w:hint="cs"/>
          <w:sz w:val="24"/>
          <w:szCs w:val="24"/>
          <w:rtl/>
        </w:rPr>
        <w:t>-</w:t>
      </w:r>
      <w:r w:rsidRPr="00B50EF1">
        <w:rPr>
          <w:rFonts w:ascii="David" w:eastAsia="Calibri" w:hAnsi="David" w:cs="David"/>
          <w:sz w:val="24"/>
          <w:szCs w:val="24"/>
          <w:rtl/>
        </w:rPr>
        <w:t xml:space="preserve"> כלי קיבול מיטלטל לאחסון גז.</w:t>
      </w:r>
    </w:p>
    <w:p w:rsid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b/>
          <w:bCs/>
          <w:sz w:val="24"/>
          <w:szCs w:val="24"/>
          <w:rtl/>
        </w:rPr>
        <w:t>"מכל מחנאות"</w:t>
      </w:r>
      <w:r>
        <w:rPr>
          <w:rFonts w:ascii="David" w:eastAsia="Calibri" w:hAnsi="David" w:cs="David"/>
          <w:sz w:val="24"/>
          <w:szCs w:val="24"/>
          <w:rtl/>
        </w:rPr>
        <w:t xml:space="preserve"> </w:t>
      </w:r>
      <w:r>
        <w:rPr>
          <w:rFonts w:ascii="David" w:eastAsia="Calibri" w:hAnsi="David" w:cs="David" w:hint="cs"/>
          <w:sz w:val="24"/>
          <w:szCs w:val="24"/>
          <w:rtl/>
        </w:rPr>
        <w:t>-</w:t>
      </w:r>
      <w:r w:rsidRPr="00B50EF1">
        <w:rPr>
          <w:rFonts w:ascii="David" w:eastAsia="Calibri" w:hAnsi="David" w:cs="David"/>
          <w:sz w:val="24"/>
          <w:szCs w:val="24"/>
          <w:rtl/>
        </w:rPr>
        <w:t xml:space="preserve"> מכל מיטלטל שקיבולתו אינה עולה על 6 ק"ג גפ"מ.</w:t>
      </w:r>
    </w:p>
    <w:p w:rsid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b/>
          <w:bCs/>
          <w:sz w:val="24"/>
          <w:szCs w:val="24"/>
          <w:rtl/>
        </w:rPr>
        <w:lastRenderedPageBreak/>
        <w:t>"ערום"</w:t>
      </w:r>
      <w:r w:rsidRPr="00B50EF1">
        <w:rPr>
          <w:rFonts w:ascii="David" w:eastAsia="Calibri" w:hAnsi="David" w:cs="David"/>
          <w:sz w:val="24"/>
          <w:szCs w:val="24"/>
          <w:rtl/>
        </w:rPr>
        <w:t xml:space="preserve"> - ערימת מכלים או מכלי מחנאות.</w:t>
      </w:r>
    </w:p>
    <w:p w:rsid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b/>
          <w:bCs/>
          <w:sz w:val="24"/>
          <w:szCs w:val="24"/>
          <w:rtl/>
        </w:rPr>
        <w:t>"מכל נייח"</w:t>
      </w:r>
      <w:r>
        <w:rPr>
          <w:rFonts w:ascii="David" w:eastAsia="Calibri" w:hAnsi="David" w:cs="David"/>
          <w:sz w:val="24"/>
          <w:szCs w:val="24"/>
          <w:rtl/>
        </w:rPr>
        <w:t xml:space="preserve"> </w:t>
      </w:r>
      <w:r>
        <w:rPr>
          <w:rFonts w:ascii="David" w:eastAsia="Calibri" w:hAnsi="David" w:cs="David" w:hint="cs"/>
          <w:sz w:val="24"/>
          <w:szCs w:val="24"/>
          <w:rtl/>
        </w:rPr>
        <w:t>-</w:t>
      </w:r>
      <w:r w:rsidRPr="00B50EF1">
        <w:rPr>
          <w:rFonts w:ascii="David" w:eastAsia="Calibri" w:hAnsi="David" w:cs="David"/>
          <w:sz w:val="24"/>
          <w:szCs w:val="24"/>
          <w:rtl/>
        </w:rPr>
        <w:t xml:space="preserve"> כלי קיבול לאחסון גז המותקן באופן קבוע וממולא במקום ההתקנה.</w:t>
      </w:r>
    </w:p>
    <w:p w:rsid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b/>
          <w:bCs/>
          <w:sz w:val="24"/>
          <w:szCs w:val="24"/>
          <w:rtl/>
        </w:rPr>
        <w:t>"חומרים מסוכנים"</w:t>
      </w:r>
      <w:r>
        <w:rPr>
          <w:rFonts w:ascii="David" w:eastAsia="Calibri" w:hAnsi="David" w:cs="David"/>
          <w:sz w:val="24"/>
          <w:szCs w:val="24"/>
          <w:rtl/>
        </w:rPr>
        <w:t xml:space="preserve"> </w:t>
      </w:r>
      <w:r>
        <w:rPr>
          <w:rFonts w:ascii="David" w:eastAsia="Calibri" w:hAnsi="David" w:cs="David" w:hint="cs"/>
          <w:sz w:val="24"/>
          <w:szCs w:val="24"/>
          <w:rtl/>
        </w:rPr>
        <w:t>-</w:t>
      </w:r>
      <w:r w:rsidRPr="00B50EF1">
        <w:rPr>
          <w:rFonts w:ascii="David" w:eastAsia="Calibri" w:hAnsi="David" w:cs="David"/>
          <w:sz w:val="24"/>
          <w:szCs w:val="24"/>
          <w:rtl/>
        </w:rPr>
        <w:t xml:space="preserve"> חומרים מתלקחי</w:t>
      </w:r>
      <w:r>
        <w:rPr>
          <w:rFonts w:ascii="David" w:eastAsia="Calibri" w:hAnsi="David" w:cs="David"/>
          <w:sz w:val="24"/>
          <w:szCs w:val="24"/>
          <w:rtl/>
        </w:rPr>
        <w:t>ם, נפיצים, רעילים או חומרים כיו</w:t>
      </w:r>
      <w:r>
        <w:rPr>
          <w:rFonts w:ascii="David" w:eastAsia="Calibri" w:hAnsi="David" w:cs="David" w:hint="cs"/>
          <w:sz w:val="24"/>
          <w:szCs w:val="24"/>
          <w:rtl/>
        </w:rPr>
        <w:t>צ</w:t>
      </w:r>
      <w:r w:rsidRPr="00B50EF1">
        <w:rPr>
          <w:rFonts w:ascii="David" w:eastAsia="Calibri" w:hAnsi="David" w:cs="David"/>
          <w:sz w:val="24"/>
          <w:szCs w:val="24"/>
          <w:rtl/>
        </w:rPr>
        <w:t>"ב.</w:t>
      </w:r>
    </w:p>
    <w:p w:rsid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b/>
          <w:bCs/>
          <w:sz w:val="24"/>
          <w:szCs w:val="24"/>
          <w:rtl/>
        </w:rPr>
        <w:t>"נוהל פרופיל המאבטח 90.028.103"</w:t>
      </w:r>
      <w:r w:rsidRPr="00B50EF1">
        <w:rPr>
          <w:rFonts w:ascii="David" w:eastAsia="Calibri" w:hAnsi="David" w:cs="David"/>
          <w:sz w:val="24"/>
          <w:szCs w:val="24"/>
          <w:rtl/>
        </w:rPr>
        <w:t xml:space="preserve"> - מפרט הקובע את התבחינים לבעלי תפקידים בתחום האבטחה בעסקים טעוני רישוי ואישור משטרה לפי חוק רישוי עסקים.</w:t>
      </w:r>
    </w:p>
    <w:p w:rsid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b/>
          <w:bCs/>
          <w:sz w:val="24"/>
          <w:szCs w:val="24"/>
          <w:rtl/>
        </w:rPr>
        <w:t>"רשומה"</w:t>
      </w:r>
      <w:r w:rsidRPr="00B50EF1">
        <w:rPr>
          <w:rFonts w:ascii="David" w:eastAsia="Calibri" w:hAnsi="David" w:cs="David"/>
          <w:sz w:val="24"/>
          <w:szCs w:val="24"/>
          <w:rtl/>
        </w:rPr>
        <w:t xml:space="preserve"> - פנקס או כרטסת שדפיהם ממוספרים במספרים שוטפים, או כל מדיה מגנטית מקובלת אחרת בה יירשמו פעולות הביטחון שננקטו בעסק ותוצאות הבדיקות לגילוי חפצים חשודים.</w:t>
      </w:r>
    </w:p>
    <w:p w:rsidR="00B50EF1" w:rsidRP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b/>
          <w:bCs/>
          <w:sz w:val="24"/>
          <w:szCs w:val="24"/>
          <w:rtl/>
        </w:rPr>
        <w:t xml:space="preserve">"מאבטח מתקדם ב'" </w:t>
      </w:r>
      <w:r w:rsidRPr="00B50EF1">
        <w:rPr>
          <w:rFonts w:ascii="David" w:eastAsia="Calibri" w:hAnsi="David" w:cs="David"/>
          <w:sz w:val="24"/>
          <w:szCs w:val="24"/>
          <w:rtl/>
        </w:rPr>
        <w:t>-</w:t>
      </w:r>
      <w:r w:rsidRPr="00B50EF1">
        <w:rPr>
          <w:rFonts w:ascii="David" w:eastAsia="Calibri" w:hAnsi="David" w:cs="David"/>
          <w:b/>
          <w:bCs/>
          <w:sz w:val="24"/>
          <w:szCs w:val="24"/>
          <w:rtl/>
        </w:rPr>
        <w:t xml:space="preserve"> </w:t>
      </w:r>
      <w:r w:rsidRPr="00B50EF1">
        <w:rPr>
          <w:rFonts w:ascii="David" w:eastAsia="Calibri" w:hAnsi="David" w:cs="David"/>
          <w:sz w:val="24"/>
          <w:szCs w:val="24"/>
          <w:rtl/>
        </w:rPr>
        <w:t>כהגדרתו "בנוהל פרופיל המאבטח 90.028.103".</w:t>
      </w:r>
    </w:p>
    <w:p w:rsidR="00B50EF1" w:rsidRP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Pr>
          <w:rFonts w:ascii="David" w:eastAsia="Calibri" w:hAnsi="David" w:cs="David"/>
          <w:b/>
          <w:bCs/>
          <w:sz w:val="24"/>
          <w:szCs w:val="24"/>
          <w:rtl/>
        </w:rPr>
        <w:t>"מנהל ביטחון/</w:t>
      </w:r>
      <w:r w:rsidRPr="00B50EF1">
        <w:rPr>
          <w:rFonts w:ascii="David" w:eastAsia="Calibri" w:hAnsi="David" w:cs="David"/>
          <w:b/>
          <w:bCs/>
          <w:sz w:val="24"/>
          <w:szCs w:val="24"/>
          <w:rtl/>
        </w:rPr>
        <w:t>ראש משמרת"</w:t>
      </w:r>
      <w:r w:rsidRPr="00B50EF1">
        <w:rPr>
          <w:rFonts w:ascii="David" w:eastAsia="Calibri" w:hAnsi="David" w:cs="David" w:hint="cs"/>
          <w:sz w:val="24"/>
          <w:szCs w:val="24"/>
          <w:rtl/>
        </w:rPr>
        <w:t xml:space="preserve"> </w:t>
      </w:r>
      <w:r w:rsidRPr="00B50EF1">
        <w:rPr>
          <w:rFonts w:ascii="David" w:eastAsia="Calibri" w:hAnsi="David" w:cs="David"/>
          <w:sz w:val="24"/>
          <w:szCs w:val="24"/>
          <w:rtl/>
        </w:rPr>
        <w:t>- כהגדרתו "בנוהל פרופיל המאבטח 90.028.103".</w:t>
      </w:r>
    </w:p>
    <w:p w:rsidR="00B50EF1" w:rsidRP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b/>
          <w:bCs/>
          <w:color w:val="000000"/>
          <w:sz w:val="24"/>
          <w:szCs w:val="24"/>
          <w:rtl/>
        </w:rPr>
        <w:t xml:space="preserve">"תכנית אבטחה" (תיק פק"מ) </w:t>
      </w:r>
      <w:r w:rsidRPr="00B50EF1">
        <w:rPr>
          <w:rFonts w:ascii="David" w:eastAsia="Calibri" w:hAnsi="David" w:cs="David"/>
          <w:color w:val="000000"/>
          <w:sz w:val="24"/>
          <w:szCs w:val="24"/>
          <w:rtl/>
        </w:rPr>
        <w:t>- מסמך המפרט את האמצעים לאבטחת שלום הציבור שיינקטו בעסק לרבות בעלי התפקידים מתחום האבטחה שיוצבו בו, מספרם ואופן פריסתם, מערכות ואמצעים פיסיים ואלקטרוניים המפורטים בנוהל מניפה מס' - 222.028.22</w:t>
      </w:r>
      <w:r w:rsidRPr="00B50EF1">
        <w:rPr>
          <w:rFonts w:ascii="David" w:eastAsia="Calibri" w:hAnsi="David" w:cs="David"/>
          <w:sz w:val="24"/>
          <w:szCs w:val="24"/>
          <w:rtl/>
        </w:rPr>
        <w:t xml:space="preserve"> (המסמך מסווג לרמת שמור - למורשים בעלי סיווג מתאים).</w:t>
      </w:r>
    </w:p>
    <w:p w:rsidR="00B50EF1" w:rsidRP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b/>
          <w:bCs/>
          <w:color w:val="000000"/>
          <w:sz w:val="24"/>
          <w:szCs w:val="24"/>
          <w:rtl/>
        </w:rPr>
        <w:t xml:space="preserve">"תיק שטח" </w:t>
      </w:r>
      <w:r w:rsidRPr="00B50EF1">
        <w:rPr>
          <w:rFonts w:ascii="David" w:eastAsia="Calibri" w:hAnsi="David" w:cs="David"/>
          <w:color w:val="000000"/>
          <w:sz w:val="24"/>
          <w:szCs w:val="24"/>
          <w:rtl/>
        </w:rPr>
        <w:t xml:space="preserve">- אוסף נתונים כולל על העסק וסביבתו המסייע למערך האבטחה של העסק וכוחות החירום וההצלה בקרות אירוע. על תיק השטח לכלול את כל הנתונים המפורטים בנוהל מניפה מס' -222.028.19 </w:t>
      </w:r>
      <w:r w:rsidRPr="00B50EF1">
        <w:rPr>
          <w:rFonts w:ascii="David" w:eastAsia="Calibri" w:hAnsi="David" w:cs="David"/>
          <w:sz w:val="24"/>
          <w:szCs w:val="24"/>
          <w:rtl/>
        </w:rPr>
        <w:t xml:space="preserve">(המסמך מסווג לרמת שמור - למורשים בעלי סיווג מתאים) </w:t>
      </w:r>
      <w:r w:rsidRPr="00B50EF1">
        <w:rPr>
          <w:rFonts w:ascii="David" w:eastAsia="Calibri" w:hAnsi="David" w:cs="David"/>
          <w:color w:val="000000"/>
          <w:sz w:val="24"/>
          <w:szCs w:val="24"/>
          <w:rtl/>
        </w:rPr>
        <w:t xml:space="preserve">ובין היתר את הנתונים הבאים: נתונים כלליים על המתקן המאובטח (מיקום, שעות עבודה, חתך אוכלוסיית העובדים, חתך אוכלוסיית המבקרים, כניסות ויציאות להולכי רגל ולרכבים, דרכי גישה, מספר קומות, מספר חדרים), אמצעי מיגון קיימים (דלתות, שערים, גדרות). </w:t>
      </w:r>
    </w:p>
    <w:p w:rsid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b/>
          <w:bCs/>
          <w:sz w:val="24"/>
          <w:szCs w:val="24"/>
          <w:rtl/>
        </w:rPr>
        <w:t>נספח ב'</w:t>
      </w:r>
      <w:r w:rsidRPr="00B50EF1">
        <w:rPr>
          <w:rFonts w:ascii="David" w:eastAsia="Calibri" w:hAnsi="David" w:cs="David"/>
          <w:sz w:val="24"/>
          <w:szCs w:val="24"/>
          <w:rtl/>
        </w:rPr>
        <w:t xml:space="preserve"> </w:t>
      </w:r>
      <w:r>
        <w:rPr>
          <w:rFonts w:ascii="David" w:eastAsia="Calibri" w:hAnsi="David" w:cs="David" w:hint="cs"/>
          <w:sz w:val="24"/>
          <w:szCs w:val="24"/>
          <w:rtl/>
        </w:rPr>
        <w:t>-</w:t>
      </w:r>
      <w:r w:rsidRPr="00B50EF1">
        <w:rPr>
          <w:rFonts w:ascii="David" w:eastAsia="Calibri" w:hAnsi="David" w:cs="David"/>
          <w:sz w:val="24"/>
          <w:szCs w:val="24"/>
          <w:rtl/>
        </w:rPr>
        <w:t xml:space="preserve"> הנחיות שינוע במכליות.</w:t>
      </w:r>
    </w:p>
    <w:p w:rsidR="00B50EF1" w:rsidRP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tl/>
        </w:rPr>
      </w:pPr>
      <w:r w:rsidRPr="00B50EF1">
        <w:rPr>
          <w:rFonts w:ascii="David" w:eastAsia="Calibri" w:hAnsi="David" w:cs="David"/>
          <w:b/>
          <w:bCs/>
          <w:sz w:val="24"/>
          <w:szCs w:val="24"/>
          <w:rtl/>
        </w:rPr>
        <w:t>הבהרה</w:t>
      </w:r>
      <w:r>
        <w:rPr>
          <w:rFonts w:ascii="David" w:eastAsia="Calibri" w:hAnsi="David" w:cs="David" w:hint="cs"/>
          <w:b/>
          <w:bCs/>
          <w:sz w:val="24"/>
          <w:szCs w:val="24"/>
          <w:rtl/>
        </w:rPr>
        <w:t xml:space="preserve"> </w:t>
      </w:r>
      <w:r w:rsidRPr="00B50EF1">
        <w:rPr>
          <w:rFonts w:ascii="David" w:eastAsia="Calibri" w:hAnsi="David" w:cs="David"/>
          <w:sz w:val="24"/>
          <w:szCs w:val="24"/>
          <w:rtl/>
        </w:rPr>
        <w:t>- בפריטים מקבוצת דלק , גז, תחנות כוח ואנרגיה נכתב בפריטי הרישוי כי אמצעי האבטחה והמיגון שבעלי העסקים נדרשים הינם ע"פ רמות אבטחה של המתקן שנקבעו ע"י מנהל אבטחה משרד האנרגיה.</w:t>
      </w:r>
    </w:p>
    <w:p w:rsidR="00B50EF1" w:rsidRPr="00B50EF1" w:rsidRDefault="00B50EF1" w:rsidP="00CD1896">
      <w:pPr>
        <w:pStyle w:val="a7"/>
        <w:numPr>
          <w:ilvl w:val="1"/>
          <w:numId w:val="45"/>
        </w:numPr>
        <w:tabs>
          <w:tab w:val="left" w:pos="750"/>
        </w:tabs>
        <w:spacing w:after="0" w:line="360" w:lineRule="auto"/>
        <w:jc w:val="both"/>
        <w:rPr>
          <w:rFonts w:ascii="David" w:eastAsia="Calibri" w:hAnsi="David" w:cs="David"/>
          <w:b/>
          <w:bCs/>
          <w:sz w:val="24"/>
          <w:szCs w:val="24"/>
          <w:u w:val="single"/>
          <w:rtl/>
        </w:rPr>
      </w:pPr>
      <w:r w:rsidRPr="00B50EF1">
        <w:rPr>
          <w:rFonts w:ascii="David" w:eastAsia="Calibri" w:hAnsi="David" w:cs="David"/>
          <w:b/>
          <w:bCs/>
          <w:sz w:val="24"/>
          <w:szCs w:val="24"/>
          <w:u w:val="single"/>
          <w:rtl/>
        </w:rPr>
        <w:t xml:space="preserve">סוגי רמות אבטחה : </w:t>
      </w:r>
    </w:p>
    <w:p w:rsid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b/>
          <w:bCs/>
          <w:sz w:val="24"/>
          <w:szCs w:val="24"/>
          <w:rtl/>
        </w:rPr>
        <w:t>מתקן רמה א'</w:t>
      </w:r>
      <w:r w:rsidRPr="00B50EF1">
        <w:rPr>
          <w:rFonts w:ascii="David" w:eastAsia="Calibri" w:hAnsi="David" w:cs="David"/>
          <w:sz w:val="24"/>
          <w:szCs w:val="24"/>
          <w:rtl/>
        </w:rPr>
        <w:t xml:space="preserve"> - מתקן שפגיעה בו, עלולה לגרום נזק חמור מאוד וממושך שישפיע על מהלך החיים התקין של המדינה, ו/או לגרום לפגיעה נרחבת בחיי אדם ו/או בסמלי שלטון שיגרמו לאובדן תחושת הביטחון ופגיעה מורלית בקרב הציבור.</w:t>
      </w:r>
    </w:p>
    <w:p w:rsid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Pr>
      </w:pPr>
      <w:r w:rsidRPr="00B50EF1">
        <w:rPr>
          <w:rFonts w:ascii="David" w:eastAsia="Calibri" w:hAnsi="David" w:cs="David"/>
          <w:b/>
          <w:bCs/>
          <w:sz w:val="24"/>
          <w:szCs w:val="24"/>
          <w:rtl/>
        </w:rPr>
        <w:t>מתקן רמה ב'</w:t>
      </w:r>
      <w:r w:rsidRPr="00B50EF1">
        <w:rPr>
          <w:rFonts w:ascii="David" w:eastAsia="Calibri" w:hAnsi="David" w:cs="David"/>
          <w:sz w:val="24"/>
          <w:szCs w:val="24"/>
          <w:rtl/>
        </w:rPr>
        <w:t xml:space="preserve"> - מתקן שפגיעה בו, עלולה לגרום לנזק חמור אך לא ממושך ו/או לגרום לפגיעה מוגבלת בחיי אדם שתגרום לאובדן תחושת הביטחון בקרב הציבור.</w:t>
      </w:r>
    </w:p>
    <w:p w:rsidR="00B50EF1" w:rsidRPr="00B50EF1" w:rsidRDefault="00B50EF1" w:rsidP="00CD1896">
      <w:pPr>
        <w:pStyle w:val="a7"/>
        <w:numPr>
          <w:ilvl w:val="2"/>
          <w:numId w:val="45"/>
        </w:numPr>
        <w:tabs>
          <w:tab w:val="left" w:pos="750"/>
        </w:tabs>
        <w:spacing w:after="0" w:line="360" w:lineRule="auto"/>
        <w:jc w:val="both"/>
        <w:rPr>
          <w:rFonts w:ascii="David" w:eastAsia="Calibri" w:hAnsi="David" w:cs="David"/>
          <w:sz w:val="24"/>
          <w:szCs w:val="24"/>
          <w:rtl/>
        </w:rPr>
      </w:pPr>
      <w:r w:rsidRPr="00B50EF1">
        <w:rPr>
          <w:rFonts w:ascii="David" w:eastAsia="Calibri" w:hAnsi="David" w:cs="David"/>
          <w:b/>
          <w:bCs/>
          <w:sz w:val="24"/>
          <w:szCs w:val="24"/>
          <w:rtl/>
        </w:rPr>
        <w:t>מתקן רמה ג'</w:t>
      </w:r>
      <w:r w:rsidRPr="00B50EF1">
        <w:rPr>
          <w:rFonts w:ascii="David" w:eastAsia="Calibri" w:hAnsi="David" w:cs="David"/>
          <w:sz w:val="24"/>
          <w:szCs w:val="24"/>
          <w:rtl/>
        </w:rPr>
        <w:t xml:space="preserve"> - מתקן שבפגיעה בו, אין סכנה לגרימת נזק חמור שישפיע על מהלך החיים התקין של המדינה והיקף הפגיעה מבחינת הנפש והרכוש מוגבל מאוד.</w:t>
      </w:r>
    </w:p>
    <w:p w:rsidR="00B50EF1" w:rsidRPr="00B50EF1" w:rsidRDefault="00B50EF1" w:rsidP="00CD1896">
      <w:pPr>
        <w:pStyle w:val="a7"/>
        <w:numPr>
          <w:ilvl w:val="1"/>
          <w:numId w:val="45"/>
        </w:numPr>
        <w:spacing w:after="0" w:line="360" w:lineRule="auto"/>
        <w:jc w:val="both"/>
        <w:rPr>
          <w:rFonts w:ascii="David" w:eastAsia="Calibri" w:hAnsi="David" w:cs="David"/>
          <w:b/>
          <w:bCs/>
          <w:sz w:val="24"/>
          <w:szCs w:val="24"/>
          <w:u w:val="single"/>
          <w:rtl/>
        </w:rPr>
      </w:pPr>
      <w:r w:rsidRPr="00B50EF1">
        <w:rPr>
          <w:rFonts w:ascii="David" w:eastAsia="Calibri" w:hAnsi="David" w:cs="David"/>
          <w:b/>
          <w:bCs/>
          <w:sz w:val="24"/>
          <w:szCs w:val="24"/>
          <w:u w:val="single"/>
          <w:rtl/>
        </w:rPr>
        <w:t>התנאים לקבלת הרישיון</w:t>
      </w:r>
    </w:p>
    <w:p w:rsidR="00B50EF1" w:rsidRPr="00B50EF1" w:rsidRDefault="00B50EF1" w:rsidP="00CD1896">
      <w:pPr>
        <w:numPr>
          <w:ilvl w:val="0"/>
          <w:numId w:val="12"/>
        </w:numPr>
        <w:tabs>
          <w:tab w:val="left" w:pos="793"/>
        </w:tabs>
        <w:spacing w:after="0" w:line="360" w:lineRule="auto"/>
        <w:jc w:val="both"/>
        <w:rPr>
          <w:rFonts w:ascii="David" w:hAnsi="David" w:cs="David"/>
          <w:vanish/>
          <w:color w:val="000000"/>
          <w:sz w:val="24"/>
          <w:szCs w:val="24"/>
          <w:rtl/>
        </w:rPr>
      </w:pPr>
    </w:p>
    <w:p w:rsidR="00B50EF1" w:rsidRPr="00B50EF1" w:rsidRDefault="00B50EF1" w:rsidP="00CD1896">
      <w:pPr>
        <w:numPr>
          <w:ilvl w:val="0"/>
          <w:numId w:val="12"/>
        </w:numPr>
        <w:tabs>
          <w:tab w:val="left" w:pos="793"/>
        </w:tabs>
        <w:spacing w:after="0" w:line="360" w:lineRule="auto"/>
        <w:jc w:val="both"/>
        <w:rPr>
          <w:rFonts w:ascii="David" w:hAnsi="David" w:cs="David"/>
          <w:vanish/>
          <w:color w:val="000000"/>
          <w:sz w:val="24"/>
          <w:szCs w:val="24"/>
          <w:rtl/>
        </w:rPr>
      </w:pPr>
    </w:p>
    <w:p w:rsidR="00B50EF1" w:rsidRPr="00B50EF1" w:rsidRDefault="00B50EF1" w:rsidP="00CD1896">
      <w:pPr>
        <w:numPr>
          <w:ilvl w:val="0"/>
          <w:numId w:val="12"/>
        </w:numPr>
        <w:tabs>
          <w:tab w:val="left" w:pos="793"/>
        </w:tabs>
        <w:spacing w:after="0" w:line="360" w:lineRule="auto"/>
        <w:jc w:val="both"/>
        <w:rPr>
          <w:rFonts w:ascii="David" w:hAnsi="David" w:cs="David"/>
          <w:vanish/>
          <w:color w:val="000000"/>
          <w:sz w:val="24"/>
          <w:szCs w:val="24"/>
          <w:rtl/>
        </w:rPr>
      </w:pPr>
    </w:p>
    <w:p w:rsidR="00B50EF1" w:rsidRDefault="00B50EF1" w:rsidP="00CD1896">
      <w:pPr>
        <w:pStyle w:val="a7"/>
        <w:numPr>
          <w:ilvl w:val="2"/>
          <w:numId w:val="45"/>
        </w:numPr>
        <w:tabs>
          <w:tab w:val="left" w:pos="793"/>
        </w:tabs>
        <w:spacing w:after="0" w:line="360" w:lineRule="auto"/>
        <w:jc w:val="both"/>
        <w:rPr>
          <w:rFonts w:ascii="David" w:hAnsi="David" w:cs="David"/>
          <w:color w:val="000000"/>
          <w:sz w:val="24"/>
          <w:szCs w:val="24"/>
        </w:rPr>
      </w:pPr>
      <w:r w:rsidRPr="00B50EF1">
        <w:rPr>
          <w:rFonts w:ascii="David" w:hAnsi="David" w:cs="David"/>
          <w:color w:val="000000"/>
          <w:sz w:val="24"/>
          <w:szCs w:val="24"/>
          <w:rtl/>
        </w:rPr>
        <w:t xml:space="preserve">בעת קבלת החלטה בדבר מתן אישור משטרה לעסק לפי חוק רישוי עסקים או קביעת תנאים לפי חוק זה יובא בחשבון מידע, לרבות מידע פלילי ומודיעיני , הנוגע לבעל הרישיון, לבעל העסק גם אם אינו בעל הרישיון, לבעלי התפקידים בעסק שהינם בעלי השפעה </w:t>
      </w:r>
      <w:r w:rsidRPr="00B50EF1">
        <w:rPr>
          <w:rFonts w:ascii="David" w:hAnsi="David" w:cs="David"/>
          <w:color w:val="000000"/>
          <w:sz w:val="24"/>
          <w:szCs w:val="24"/>
          <w:rtl/>
        </w:rPr>
        <w:lastRenderedPageBreak/>
        <w:t xml:space="preserve">מהותית על העסק, כאשר למידע זה יש השלכה על שלום הציבור, תוצאות הבדיקה יכולות להוות עילה לפסילת הבקשה. </w:t>
      </w:r>
    </w:p>
    <w:p w:rsidR="00B50EF1" w:rsidRDefault="00B50EF1" w:rsidP="00CD1896">
      <w:pPr>
        <w:pStyle w:val="a7"/>
        <w:numPr>
          <w:ilvl w:val="2"/>
          <w:numId w:val="45"/>
        </w:numPr>
        <w:tabs>
          <w:tab w:val="left" w:pos="793"/>
        </w:tabs>
        <w:spacing w:after="0" w:line="360" w:lineRule="auto"/>
        <w:jc w:val="both"/>
        <w:rPr>
          <w:rFonts w:ascii="David" w:hAnsi="David" w:cs="David"/>
          <w:color w:val="000000"/>
          <w:sz w:val="24"/>
          <w:szCs w:val="24"/>
        </w:rPr>
      </w:pPr>
      <w:r w:rsidRPr="00B50EF1">
        <w:rPr>
          <w:rFonts w:ascii="David" w:hAnsi="David" w:cs="David"/>
          <w:color w:val="000000"/>
          <w:sz w:val="24"/>
          <w:szCs w:val="24"/>
          <w:rtl/>
        </w:rPr>
        <w:t>בעל העסק יצרף לבקשה רשימה של כל העובדים בעסק ויציין לצד כל אחד מהם את תפקידו ואת פרטיו האישיים.</w:t>
      </w:r>
    </w:p>
    <w:p w:rsidR="00B50EF1" w:rsidRPr="00B50EF1" w:rsidRDefault="00B50EF1" w:rsidP="00CD1896">
      <w:pPr>
        <w:pStyle w:val="a7"/>
        <w:numPr>
          <w:ilvl w:val="2"/>
          <w:numId w:val="45"/>
        </w:numPr>
        <w:tabs>
          <w:tab w:val="left" w:pos="793"/>
        </w:tabs>
        <w:spacing w:after="0" w:line="360" w:lineRule="auto"/>
        <w:jc w:val="both"/>
        <w:rPr>
          <w:rFonts w:ascii="David" w:hAnsi="David" w:cs="David"/>
          <w:color w:val="000000"/>
          <w:sz w:val="24"/>
          <w:szCs w:val="24"/>
          <w:u w:val="single"/>
        </w:rPr>
      </w:pPr>
      <w:r w:rsidRPr="00B50EF1">
        <w:rPr>
          <w:rFonts w:ascii="David" w:hAnsi="David" w:cs="David"/>
          <w:color w:val="000000"/>
          <w:sz w:val="24"/>
          <w:szCs w:val="24"/>
          <w:u w:val="single"/>
          <w:rtl/>
        </w:rPr>
        <w:t>בכל אירוע חריג על בעל העסק ו/או מי מטעמו לדווח במידי למשטרת ישראל.</w:t>
      </w:r>
    </w:p>
    <w:p w:rsidR="00B50EF1" w:rsidRPr="00B50EF1" w:rsidRDefault="00B50EF1" w:rsidP="00CD1896">
      <w:pPr>
        <w:pStyle w:val="a7"/>
        <w:numPr>
          <w:ilvl w:val="1"/>
          <w:numId w:val="45"/>
        </w:numPr>
        <w:spacing w:after="0" w:line="360" w:lineRule="auto"/>
        <w:jc w:val="both"/>
        <w:rPr>
          <w:rFonts w:ascii="David" w:eastAsia="Calibri" w:hAnsi="David" w:cs="David"/>
          <w:b/>
          <w:bCs/>
          <w:sz w:val="24"/>
          <w:szCs w:val="24"/>
          <w:u w:val="single"/>
        </w:rPr>
      </w:pPr>
      <w:r w:rsidRPr="00B50EF1">
        <w:rPr>
          <w:rFonts w:ascii="David" w:eastAsia="Calibri" w:hAnsi="David" w:cs="David"/>
          <w:b/>
          <w:bCs/>
          <w:sz w:val="24"/>
          <w:szCs w:val="24"/>
          <w:u w:val="single"/>
          <w:rtl/>
        </w:rPr>
        <w:t>אבטחה</w:t>
      </w:r>
    </w:p>
    <w:p w:rsidR="00B50EF1" w:rsidRPr="00B50EF1" w:rsidRDefault="00B50EF1" w:rsidP="00CD1896">
      <w:pPr>
        <w:numPr>
          <w:ilvl w:val="0"/>
          <w:numId w:val="21"/>
        </w:numPr>
        <w:tabs>
          <w:tab w:val="left" w:pos="793"/>
        </w:tabs>
        <w:spacing w:after="0" w:line="360" w:lineRule="auto"/>
        <w:jc w:val="both"/>
        <w:rPr>
          <w:rFonts w:ascii="David" w:eastAsia="Calibri" w:hAnsi="David" w:cs="David"/>
          <w:vanish/>
          <w:sz w:val="24"/>
          <w:szCs w:val="24"/>
          <w:rtl/>
        </w:rPr>
      </w:pPr>
    </w:p>
    <w:p w:rsidR="00B50EF1" w:rsidRPr="00B50EF1" w:rsidRDefault="00B50EF1" w:rsidP="00CD1896">
      <w:pPr>
        <w:numPr>
          <w:ilvl w:val="0"/>
          <w:numId w:val="21"/>
        </w:numPr>
        <w:tabs>
          <w:tab w:val="left" w:pos="793"/>
        </w:tabs>
        <w:spacing w:after="0" w:line="360" w:lineRule="auto"/>
        <w:jc w:val="both"/>
        <w:rPr>
          <w:rFonts w:ascii="David" w:eastAsia="Calibri" w:hAnsi="David" w:cs="David"/>
          <w:vanish/>
          <w:sz w:val="24"/>
          <w:szCs w:val="24"/>
          <w:rtl/>
        </w:rPr>
      </w:pPr>
    </w:p>
    <w:p w:rsidR="00B50EF1" w:rsidRPr="00B50EF1" w:rsidRDefault="00B50EF1" w:rsidP="00CD1896">
      <w:pPr>
        <w:numPr>
          <w:ilvl w:val="0"/>
          <w:numId w:val="21"/>
        </w:numPr>
        <w:tabs>
          <w:tab w:val="left" w:pos="793"/>
        </w:tabs>
        <w:spacing w:after="0" w:line="360" w:lineRule="auto"/>
        <w:jc w:val="both"/>
        <w:rPr>
          <w:rFonts w:ascii="David" w:eastAsia="Calibri" w:hAnsi="David" w:cs="David"/>
          <w:vanish/>
          <w:sz w:val="24"/>
          <w:szCs w:val="24"/>
          <w:rtl/>
        </w:rPr>
      </w:pPr>
    </w:p>
    <w:p w:rsidR="00B50EF1" w:rsidRPr="00B50EF1" w:rsidRDefault="00B50EF1" w:rsidP="00CD1896">
      <w:pPr>
        <w:numPr>
          <w:ilvl w:val="0"/>
          <w:numId w:val="21"/>
        </w:numPr>
        <w:tabs>
          <w:tab w:val="left" w:pos="793"/>
        </w:tabs>
        <w:spacing w:after="0" w:line="360" w:lineRule="auto"/>
        <w:jc w:val="both"/>
        <w:rPr>
          <w:rFonts w:ascii="David" w:eastAsia="Calibri" w:hAnsi="David" w:cs="David"/>
          <w:vanish/>
          <w:sz w:val="24"/>
          <w:szCs w:val="24"/>
          <w:rtl/>
        </w:rPr>
      </w:pPr>
    </w:p>
    <w:p w:rsidR="00B50EF1" w:rsidRDefault="00B50EF1" w:rsidP="00CD1896">
      <w:pPr>
        <w:pStyle w:val="a7"/>
        <w:numPr>
          <w:ilvl w:val="2"/>
          <w:numId w:val="45"/>
        </w:numPr>
        <w:tabs>
          <w:tab w:val="left" w:pos="1033"/>
        </w:tabs>
        <w:spacing w:after="0" w:line="360" w:lineRule="auto"/>
        <w:jc w:val="both"/>
        <w:rPr>
          <w:rFonts w:ascii="David" w:hAnsi="David" w:cs="David"/>
          <w:sz w:val="24"/>
          <w:szCs w:val="24"/>
        </w:rPr>
      </w:pPr>
      <w:r w:rsidRPr="00B50EF1">
        <w:rPr>
          <w:rFonts w:ascii="David" w:hAnsi="David" w:cs="David"/>
          <w:sz w:val="24"/>
          <w:szCs w:val="24"/>
          <w:rtl/>
        </w:rPr>
        <w:t xml:space="preserve">בעל העסק ימסור תכנית אבטחה ותיק שטח,  התכנית תיכתב על ידי מנהל אבטחה מוסמך, תכנית האבטחה תפרט את אמצעי האבטחה הפיזיים והאלקטרוניים שיוצבו בעסק וכן את בעלי התפקידים בתחום האבטחה שיוצבו בעסק, מספרם ואופן הצבתם לפי תפישת האבטחה, וההנחיות הקבועות בפריט זה. </w:t>
      </w:r>
    </w:p>
    <w:p w:rsidR="00B50EF1" w:rsidRPr="00B50EF1" w:rsidRDefault="00B50EF1" w:rsidP="00CD1896">
      <w:pPr>
        <w:pStyle w:val="a7"/>
        <w:numPr>
          <w:ilvl w:val="2"/>
          <w:numId w:val="45"/>
        </w:numPr>
        <w:tabs>
          <w:tab w:val="left" w:pos="1033"/>
        </w:tabs>
        <w:spacing w:after="0" w:line="360" w:lineRule="auto"/>
        <w:jc w:val="both"/>
        <w:rPr>
          <w:rFonts w:ascii="David" w:hAnsi="David" w:cs="David"/>
          <w:sz w:val="24"/>
          <w:szCs w:val="24"/>
          <w:u w:val="single"/>
        </w:rPr>
      </w:pPr>
      <w:r w:rsidRPr="00B50EF1">
        <w:rPr>
          <w:rFonts w:ascii="David" w:eastAsia="Calibri" w:hAnsi="David" w:cs="David"/>
          <w:sz w:val="24"/>
          <w:szCs w:val="24"/>
          <w:rtl/>
        </w:rPr>
        <w:t xml:space="preserve">העסק/המתקן יאובטח על פי תכנית האבטחה כפי שאושרה על ידי קצין אבטחה ורישוי באזור בו ממוקם העסק, עפ"י רמות אבטחה אותן קובע ר' מערך חירום וביטחון משרד האנרגיה והמים (רמה א', ב' או ג'). </w:t>
      </w:r>
      <w:r w:rsidRPr="00B50EF1">
        <w:rPr>
          <w:rFonts w:ascii="David" w:eastAsia="Calibri" w:hAnsi="David" w:cs="David"/>
          <w:sz w:val="24"/>
          <w:szCs w:val="24"/>
          <w:u w:val="single"/>
          <w:rtl/>
        </w:rPr>
        <w:t>המסמך יימסר לבעל סיווג בטחוני מתאים בלבד (המנב"ט שכותב את תכנית האבטחה)</w:t>
      </w:r>
      <w:r w:rsidRPr="00B50EF1">
        <w:rPr>
          <w:rFonts w:ascii="David" w:eastAsia="Calibri" w:hAnsi="David" w:cs="David"/>
          <w:sz w:val="24"/>
          <w:szCs w:val="24"/>
          <w:rtl/>
        </w:rPr>
        <w:t>.</w:t>
      </w:r>
    </w:p>
    <w:p w:rsidR="00B50EF1" w:rsidRPr="00D83073" w:rsidRDefault="00B50EF1" w:rsidP="00CD1896">
      <w:pPr>
        <w:pStyle w:val="a7"/>
        <w:numPr>
          <w:ilvl w:val="2"/>
          <w:numId w:val="45"/>
        </w:numPr>
        <w:tabs>
          <w:tab w:val="left" w:pos="1033"/>
        </w:tabs>
        <w:spacing w:after="0" w:line="360" w:lineRule="auto"/>
        <w:jc w:val="both"/>
        <w:rPr>
          <w:rFonts w:ascii="David" w:hAnsi="David" w:cs="David"/>
          <w:sz w:val="24"/>
          <w:szCs w:val="24"/>
          <w:u w:val="single"/>
        </w:rPr>
      </w:pPr>
      <w:r w:rsidRPr="00B50EF1">
        <w:rPr>
          <w:rFonts w:ascii="David" w:eastAsia="Calibri" w:hAnsi="David" w:cs="David"/>
          <w:sz w:val="24"/>
          <w:szCs w:val="24"/>
          <w:rtl/>
        </w:rPr>
        <w:t xml:space="preserve">מאבטחי העסק יהיו בעלי הכשרה מסוג "מתקדם ב'" וישמרו על כשירות מבצעית כפי </w:t>
      </w:r>
      <w:r w:rsidRPr="00D83073">
        <w:rPr>
          <w:rFonts w:ascii="David" w:eastAsia="Calibri" w:hAnsi="David" w:cs="David"/>
          <w:sz w:val="24"/>
          <w:szCs w:val="24"/>
          <w:rtl/>
        </w:rPr>
        <w:t>שהוגדר ע"י חטיבת האבטחה של משטרת ישראל.</w:t>
      </w:r>
    </w:p>
    <w:p w:rsidR="00B50EF1" w:rsidRPr="00D83073" w:rsidRDefault="00B50EF1" w:rsidP="00CD1896">
      <w:pPr>
        <w:pStyle w:val="a7"/>
        <w:numPr>
          <w:ilvl w:val="2"/>
          <w:numId w:val="45"/>
        </w:numPr>
        <w:tabs>
          <w:tab w:val="left" w:pos="1033"/>
        </w:tabs>
        <w:spacing w:after="0" w:line="360" w:lineRule="auto"/>
        <w:jc w:val="both"/>
        <w:rPr>
          <w:rFonts w:ascii="David" w:hAnsi="David" w:cs="David"/>
          <w:sz w:val="24"/>
          <w:szCs w:val="24"/>
          <w:u w:val="single"/>
        </w:rPr>
      </w:pPr>
      <w:r w:rsidRPr="00D83073">
        <w:rPr>
          <w:rFonts w:ascii="David" w:eastAsia="Calibri" w:hAnsi="David" w:cs="David"/>
          <w:sz w:val="24"/>
          <w:szCs w:val="24"/>
          <w:rtl/>
        </w:rPr>
        <w:t>ככלל, יאובטח העסק במתכונת 24/7 365 ימים בשנה. מספר המאבטחים, תפקידיהם וכישוריהם ייקבעו בהתאם לתכנית האבטחה האופרטיבית שתיכתב טרם הפעלת האתר, אך לא תפחת מסד"כ האבטח</w:t>
      </w:r>
      <w:r w:rsidR="00B5099D">
        <w:rPr>
          <w:rFonts w:ascii="David" w:eastAsia="Calibri" w:hAnsi="David" w:cs="David"/>
          <w:sz w:val="24"/>
          <w:szCs w:val="24"/>
          <w:rtl/>
        </w:rPr>
        <w:t xml:space="preserve">ה שנקבעו בסעיפים </w:t>
      </w:r>
      <w:r w:rsidR="00B5099D">
        <w:rPr>
          <w:rFonts w:ascii="David" w:eastAsia="Calibri" w:hAnsi="David" w:cs="David" w:hint="cs"/>
          <w:sz w:val="24"/>
          <w:szCs w:val="24"/>
          <w:rtl/>
        </w:rPr>
        <w:t>3.7 עד 3.9 במפרט זה.</w:t>
      </w:r>
    </w:p>
    <w:p w:rsidR="00B50EF1" w:rsidRPr="00D83073" w:rsidRDefault="00B50EF1" w:rsidP="00CD1896">
      <w:pPr>
        <w:pStyle w:val="a7"/>
        <w:numPr>
          <w:ilvl w:val="2"/>
          <w:numId w:val="45"/>
        </w:numPr>
        <w:tabs>
          <w:tab w:val="left" w:pos="1033"/>
        </w:tabs>
        <w:spacing w:after="0" w:line="360" w:lineRule="auto"/>
        <w:jc w:val="both"/>
        <w:rPr>
          <w:rFonts w:ascii="David" w:hAnsi="David" w:cs="David"/>
          <w:sz w:val="24"/>
          <w:szCs w:val="24"/>
          <w:u w:val="single"/>
        </w:rPr>
      </w:pPr>
      <w:r w:rsidRPr="00D83073">
        <w:rPr>
          <w:rFonts w:ascii="David" w:hAnsi="David" w:cs="David"/>
          <w:color w:val="000000"/>
          <w:sz w:val="24"/>
          <w:szCs w:val="24"/>
          <w:u w:val="single"/>
          <w:rtl/>
        </w:rPr>
        <w:t>נותן האישור ו/או קצין משטרה מטעמו, רשאי להורות על שינוי מערך האבטחה בעסק ו/או תגבורו מעבר לאמור לעיל, בכפוף לאישור מחטיבת האבטחה.</w:t>
      </w:r>
    </w:p>
    <w:p w:rsidR="00B50EF1" w:rsidRPr="00D83073" w:rsidRDefault="00B50EF1" w:rsidP="00CD1896">
      <w:pPr>
        <w:pStyle w:val="a7"/>
        <w:numPr>
          <w:ilvl w:val="1"/>
          <w:numId w:val="45"/>
        </w:numPr>
        <w:tabs>
          <w:tab w:val="left" w:pos="1033"/>
        </w:tabs>
        <w:spacing w:after="0" w:line="360" w:lineRule="auto"/>
        <w:jc w:val="both"/>
        <w:rPr>
          <w:rFonts w:ascii="David" w:hAnsi="David" w:cs="David"/>
          <w:b/>
          <w:bCs/>
          <w:sz w:val="24"/>
          <w:szCs w:val="24"/>
          <w:u w:val="single"/>
        </w:rPr>
      </w:pPr>
      <w:r w:rsidRPr="00D83073">
        <w:rPr>
          <w:rFonts w:ascii="David" w:hAnsi="David" w:cs="David"/>
          <w:b/>
          <w:bCs/>
          <w:sz w:val="24"/>
          <w:szCs w:val="24"/>
          <w:u w:val="single"/>
          <w:rtl/>
        </w:rPr>
        <w:t>מתקני גז</w:t>
      </w:r>
    </w:p>
    <w:p w:rsidR="00D83073" w:rsidRPr="00D83073" w:rsidRDefault="00B50EF1" w:rsidP="00CD1896">
      <w:pPr>
        <w:pStyle w:val="a7"/>
        <w:numPr>
          <w:ilvl w:val="2"/>
          <w:numId w:val="45"/>
        </w:numPr>
        <w:spacing w:after="0" w:line="360" w:lineRule="auto"/>
        <w:jc w:val="both"/>
        <w:rPr>
          <w:rFonts w:ascii="David" w:hAnsi="David" w:cs="David"/>
          <w:sz w:val="24"/>
          <w:szCs w:val="24"/>
        </w:rPr>
      </w:pPr>
      <w:r w:rsidRPr="00D83073">
        <w:rPr>
          <w:rFonts w:ascii="David" w:hAnsi="David" w:cs="David"/>
          <w:sz w:val="24"/>
          <w:szCs w:val="24"/>
          <w:rtl/>
        </w:rPr>
        <w:t xml:space="preserve">יש לדרוש מבעלים של מתקני דלק ואנרגיה (גז) להמציא את הניירות הבאים מרשות הדלק והגז "רישיון לעסוק בשיווק גז ומסמך </w:t>
      </w:r>
      <w:r w:rsidR="00D83073" w:rsidRPr="00D83073">
        <w:rPr>
          <w:rFonts w:ascii="David" w:hAnsi="David" w:cs="David"/>
          <w:sz w:val="24"/>
          <w:szCs w:val="24"/>
          <w:rtl/>
        </w:rPr>
        <w:t>לגבי כמות הגז המותרת לאחסון בעסק:</w:t>
      </w:r>
    </w:p>
    <w:p w:rsidR="00D83073" w:rsidRPr="00D83073" w:rsidRDefault="00B50EF1" w:rsidP="00CD1896">
      <w:pPr>
        <w:pStyle w:val="a7"/>
        <w:numPr>
          <w:ilvl w:val="0"/>
          <w:numId w:val="46"/>
        </w:numPr>
        <w:spacing w:after="0" w:line="360" w:lineRule="auto"/>
        <w:jc w:val="both"/>
        <w:rPr>
          <w:rFonts w:ascii="David" w:hAnsi="David" w:cs="David"/>
          <w:sz w:val="24"/>
          <w:szCs w:val="24"/>
        </w:rPr>
      </w:pPr>
      <w:r w:rsidRPr="00D83073">
        <w:rPr>
          <w:rFonts w:ascii="David" w:hAnsi="David" w:cs="David"/>
          <w:sz w:val="24"/>
          <w:szCs w:val="24"/>
          <w:rtl/>
        </w:rPr>
        <w:t>מתקן המחזיק עד 25 טון יסווג ברמה ג'.</w:t>
      </w:r>
    </w:p>
    <w:p w:rsidR="00D83073" w:rsidRPr="00D83073" w:rsidRDefault="00B50EF1" w:rsidP="00CD1896">
      <w:pPr>
        <w:pStyle w:val="a7"/>
        <w:numPr>
          <w:ilvl w:val="0"/>
          <w:numId w:val="46"/>
        </w:numPr>
        <w:spacing w:after="0" w:line="360" w:lineRule="auto"/>
        <w:jc w:val="both"/>
        <w:rPr>
          <w:rFonts w:ascii="David" w:hAnsi="David" w:cs="David"/>
          <w:sz w:val="24"/>
          <w:szCs w:val="24"/>
        </w:rPr>
      </w:pPr>
      <w:r w:rsidRPr="00D83073">
        <w:rPr>
          <w:rFonts w:ascii="David" w:hAnsi="David" w:cs="David"/>
          <w:sz w:val="24"/>
          <w:szCs w:val="24"/>
          <w:rtl/>
        </w:rPr>
        <w:t>מתקן המחזיק מ 25 טון ועד 75 טון יסווג ברמה ב'.</w:t>
      </w:r>
    </w:p>
    <w:p w:rsidR="00B50EF1" w:rsidRPr="00D83073" w:rsidRDefault="00B50EF1" w:rsidP="00CD1896">
      <w:pPr>
        <w:pStyle w:val="a7"/>
        <w:numPr>
          <w:ilvl w:val="0"/>
          <w:numId w:val="46"/>
        </w:numPr>
        <w:spacing w:after="0" w:line="360" w:lineRule="auto"/>
        <w:jc w:val="both"/>
        <w:rPr>
          <w:rFonts w:ascii="David" w:hAnsi="David" w:cs="David"/>
          <w:sz w:val="24"/>
          <w:szCs w:val="24"/>
        </w:rPr>
      </w:pPr>
      <w:r w:rsidRPr="00D83073">
        <w:rPr>
          <w:rFonts w:ascii="David" w:hAnsi="David" w:cs="David"/>
          <w:sz w:val="24"/>
          <w:szCs w:val="24"/>
          <w:rtl/>
        </w:rPr>
        <w:t>מתקן המחזיק מ 75 טון ומעלה יסווג ברמה א'.</w:t>
      </w:r>
    </w:p>
    <w:p w:rsidR="00B50EF1" w:rsidRPr="00D83073" w:rsidRDefault="00B50EF1" w:rsidP="00CD1896">
      <w:pPr>
        <w:pStyle w:val="a7"/>
        <w:numPr>
          <w:ilvl w:val="1"/>
          <w:numId w:val="45"/>
        </w:numPr>
        <w:spacing w:after="0" w:line="360" w:lineRule="auto"/>
        <w:rPr>
          <w:rFonts w:ascii="David" w:hAnsi="David" w:cs="David"/>
          <w:b/>
          <w:bCs/>
          <w:sz w:val="24"/>
          <w:szCs w:val="24"/>
          <w:u w:val="single"/>
        </w:rPr>
      </w:pPr>
      <w:r w:rsidRPr="00D83073">
        <w:rPr>
          <w:rFonts w:ascii="David" w:hAnsi="David" w:cs="David"/>
          <w:b/>
          <w:bCs/>
          <w:sz w:val="24"/>
          <w:szCs w:val="24"/>
          <w:u w:val="single"/>
          <w:rtl/>
        </w:rPr>
        <w:t>רמה א'</w:t>
      </w:r>
      <w:r w:rsidR="00D83073" w:rsidRPr="00D83073">
        <w:rPr>
          <w:rFonts w:ascii="David" w:hAnsi="David" w:cs="David" w:hint="cs"/>
          <w:b/>
          <w:bCs/>
          <w:sz w:val="24"/>
          <w:szCs w:val="24"/>
          <w:u w:val="single"/>
          <w:rtl/>
        </w:rPr>
        <w:t xml:space="preserve"> - </w:t>
      </w:r>
      <w:r w:rsidRPr="00D83073">
        <w:rPr>
          <w:rFonts w:ascii="David" w:hAnsi="David" w:cs="David"/>
          <w:b/>
          <w:bCs/>
          <w:sz w:val="24"/>
          <w:szCs w:val="24"/>
          <w:u w:val="single"/>
          <w:rtl/>
        </w:rPr>
        <w:t>סד"כ בסיסי.</w:t>
      </w:r>
    </w:p>
    <w:p w:rsidR="00D83073" w:rsidRDefault="00B50EF1" w:rsidP="00CD1896">
      <w:pPr>
        <w:pStyle w:val="a7"/>
        <w:numPr>
          <w:ilvl w:val="2"/>
          <w:numId w:val="45"/>
        </w:numPr>
        <w:spacing w:after="0" w:line="360" w:lineRule="auto"/>
        <w:rPr>
          <w:rFonts w:ascii="David" w:hAnsi="David" w:cs="David"/>
          <w:sz w:val="24"/>
          <w:szCs w:val="24"/>
        </w:rPr>
      </w:pPr>
      <w:r w:rsidRPr="00D83073">
        <w:rPr>
          <w:rFonts w:ascii="David" w:hAnsi="David" w:cs="David"/>
          <w:sz w:val="24"/>
          <w:szCs w:val="24"/>
          <w:rtl/>
        </w:rPr>
        <w:t>1 מנהל אבטחה חמוש</w:t>
      </w:r>
      <w:r w:rsidR="00D83073">
        <w:rPr>
          <w:rFonts w:ascii="David" w:hAnsi="David" w:cs="David" w:hint="cs"/>
          <w:sz w:val="24"/>
          <w:szCs w:val="24"/>
          <w:rtl/>
        </w:rPr>
        <w:t xml:space="preserve"> </w:t>
      </w:r>
      <w:r w:rsidR="00D83073">
        <w:rPr>
          <w:rFonts w:ascii="David" w:hAnsi="David" w:cs="David"/>
          <w:sz w:val="24"/>
          <w:szCs w:val="24"/>
          <w:rtl/>
        </w:rPr>
        <w:t xml:space="preserve">- </w:t>
      </w:r>
      <w:r w:rsidRPr="00D83073">
        <w:rPr>
          <w:rFonts w:ascii="David" w:hAnsi="David" w:cs="David"/>
          <w:sz w:val="24"/>
          <w:szCs w:val="24"/>
          <w:rtl/>
        </w:rPr>
        <w:t>בוגר קורס מנהלי אבטחה ורעינון בתוקף.</w:t>
      </w:r>
    </w:p>
    <w:p w:rsidR="00D83073" w:rsidRDefault="00D83073" w:rsidP="00CD1896">
      <w:pPr>
        <w:pStyle w:val="a7"/>
        <w:numPr>
          <w:ilvl w:val="2"/>
          <w:numId w:val="45"/>
        </w:numPr>
        <w:spacing w:after="0" w:line="360" w:lineRule="auto"/>
        <w:rPr>
          <w:rFonts w:ascii="David" w:hAnsi="David" w:cs="David"/>
          <w:sz w:val="24"/>
          <w:szCs w:val="24"/>
        </w:rPr>
      </w:pPr>
      <w:r>
        <w:rPr>
          <w:rFonts w:ascii="David" w:hAnsi="David" w:cs="David" w:hint="cs"/>
          <w:sz w:val="24"/>
          <w:szCs w:val="24"/>
          <w:rtl/>
        </w:rPr>
        <w:t>1</w:t>
      </w:r>
      <w:r w:rsidR="00B50EF1" w:rsidRPr="00D83073">
        <w:rPr>
          <w:rFonts w:ascii="David" w:hAnsi="David" w:cs="David"/>
          <w:sz w:val="24"/>
          <w:szCs w:val="24"/>
          <w:rtl/>
        </w:rPr>
        <w:t xml:space="preserve"> ר' משמרת + 2 מאבטחים.</w:t>
      </w:r>
    </w:p>
    <w:p w:rsidR="00B50EF1" w:rsidRPr="00D83073" w:rsidRDefault="00B50EF1" w:rsidP="00CD1896">
      <w:pPr>
        <w:pStyle w:val="a7"/>
        <w:numPr>
          <w:ilvl w:val="2"/>
          <w:numId w:val="45"/>
        </w:numPr>
        <w:spacing w:after="0" w:line="360" w:lineRule="auto"/>
        <w:rPr>
          <w:rFonts w:ascii="David" w:hAnsi="David" w:cs="David"/>
          <w:sz w:val="24"/>
          <w:szCs w:val="24"/>
        </w:rPr>
      </w:pPr>
      <w:r w:rsidRPr="00D83073">
        <w:rPr>
          <w:rFonts w:ascii="David" w:hAnsi="David" w:cs="David"/>
          <w:sz w:val="24"/>
          <w:szCs w:val="24"/>
          <w:rtl/>
        </w:rPr>
        <w:t>סל אמצעי מיגון וטכנולוגיה בהת</w:t>
      </w:r>
      <w:r w:rsidR="00D83073">
        <w:rPr>
          <w:rFonts w:ascii="David" w:hAnsi="David" w:cs="David"/>
          <w:sz w:val="24"/>
          <w:szCs w:val="24"/>
          <w:rtl/>
        </w:rPr>
        <w:t>אם לנספח רמות אבטחה (</w:t>
      </w:r>
      <w:r w:rsidR="00D83073">
        <w:rPr>
          <w:rFonts w:ascii="David" w:hAnsi="David" w:cs="David" w:hint="cs"/>
          <w:sz w:val="24"/>
          <w:szCs w:val="24"/>
          <w:rtl/>
        </w:rPr>
        <w:t>א, ב, ג).</w:t>
      </w:r>
    </w:p>
    <w:p w:rsidR="00B50EF1" w:rsidRPr="00D83073" w:rsidRDefault="00B50EF1" w:rsidP="00CD1896">
      <w:pPr>
        <w:pStyle w:val="a7"/>
        <w:numPr>
          <w:ilvl w:val="1"/>
          <w:numId w:val="45"/>
        </w:numPr>
        <w:spacing w:after="0" w:line="360" w:lineRule="auto"/>
        <w:rPr>
          <w:rFonts w:ascii="David" w:hAnsi="David" w:cs="David"/>
          <w:b/>
          <w:bCs/>
          <w:sz w:val="24"/>
          <w:szCs w:val="24"/>
          <w:u w:val="single"/>
        </w:rPr>
      </w:pPr>
      <w:r w:rsidRPr="00D83073">
        <w:rPr>
          <w:rFonts w:ascii="David" w:hAnsi="David" w:cs="David"/>
          <w:b/>
          <w:bCs/>
          <w:sz w:val="24"/>
          <w:szCs w:val="24"/>
          <w:u w:val="single"/>
          <w:rtl/>
        </w:rPr>
        <w:t>רמה ב'</w:t>
      </w:r>
      <w:r w:rsidR="00D83073" w:rsidRPr="00D83073">
        <w:rPr>
          <w:rFonts w:ascii="David" w:hAnsi="David" w:cs="David" w:hint="cs"/>
          <w:b/>
          <w:bCs/>
          <w:sz w:val="24"/>
          <w:szCs w:val="24"/>
          <w:u w:val="single"/>
          <w:rtl/>
        </w:rPr>
        <w:t xml:space="preserve"> - </w:t>
      </w:r>
      <w:r w:rsidR="00D83073">
        <w:rPr>
          <w:rFonts w:ascii="David" w:hAnsi="David" w:cs="David"/>
          <w:b/>
          <w:bCs/>
          <w:sz w:val="24"/>
          <w:szCs w:val="24"/>
          <w:u w:val="single"/>
          <w:rtl/>
        </w:rPr>
        <w:t>סד"כ בסיסי</w:t>
      </w:r>
    </w:p>
    <w:p w:rsidR="00D83073" w:rsidRDefault="00B50EF1" w:rsidP="00CD1896">
      <w:pPr>
        <w:pStyle w:val="a7"/>
        <w:numPr>
          <w:ilvl w:val="2"/>
          <w:numId w:val="45"/>
        </w:numPr>
        <w:spacing w:after="0" w:line="360" w:lineRule="auto"/>
        <w:rPr>
          <w:rFonts w:ascii="David" w:hAnsi="David" w:cs="David"/>
          <w:sz w:val="24"/>
          <w:szCs w:val="24"/>
        </w:rPr>
      </w:pPr>
      <w:r w:rsidRPr="00D83073">
        <w:rPr>
          <w:rFonts w:ascii="David" w:hAnsi="David" w:cs="David"/>
          <w:sz w:val="24"/>
          <w:szCs w:val="24"/>
          <w:rtl/>
        </w:rPr>
        <w:t>1 מנהל אבטחה חמוש</w:t>
      </w:r>
      <w:r w:rsidR="00D83073">
        <w:rPr>
          <w:rFonts w:ascii="David" w:hAnsi="David" w:cs="David" w:hint="cs"/>
          <w:sz w:val="24"/>
          <w:szCs w:val="24"/>
          <w:rtl/>
        </w:rPr>
        <w:t xml:space="preserve"> </w:t>
      </w:r>
      <w:r w:rsidR="00D83073">
        <w:rPr>
          <w:rFonts w:ascii="David" w:hAnsi="David" w:cs="David"/>
          <w:sz w:val="24"/>
          <w:szCs w:val="24"/>
          <w:rtl/>
        </w:rPr>
        <w:t>-</w:t>
      </w:r>
      <w:r w:rsidRPr="00D83073">
        <w:rPr>
          <w:rFonts w:ascii="David" w:hAnsi="David" w:cs="David"/>
          <w:sz w:val="24"/>
          <w:szCs w:val="24"/>
          <w:rtl/>
        </w:rPr>
        <w:t xml:space="preserve"> בוגר קורס מנהלי אבטחה ורעינון בתוקף.</w:t>
      </w:r>
    </w:p>
    <w:p w:rsidR="00D83073" w:rsidRDefault="00B50EF1" w:rsidP="00CD1896">
      <w:pPr>
        <w:pStyle w:val="a7"/>
        <w:numPr>
          <w:ilvl w:val="2"/>
          <w:numId w:val="45"/>
        </w:numPr>
        <w:spacing w:after="0" w:line="360" w:lineRule="auto"/>
        <w:rPr>
          <w:rFonts w:ascii="David" w:hAnsi="David" w:cs="David"/>
          <w:sz w:val="24"/>
          <w:szCs w:val="24"/>
        </w:rPr>
      </w:pPr>
      <w:r w:rsidRPr="00D83073">
        <w:rPr>
          <w:rFonts w:ascii="David" w:hAnsi="David" w:cs="David"/>
          <w:sz w:val="24"/>
          <w:szCs w:val="24"/>
          <w:rtl/>
        </w:rPr>
        <w:t>1 ר' משמרת + 1 מאבטחים.</w:t>
      </w:r>
    </w:p>
    <w:p w:rsidR="00D83073" w:rsidRDefault="00B50EF1" w:rsidP="00CD1896">
      <w:pPr>
        <w:pStyle w:val="a7"/>
        <w:numPr>
          <w:ilvl w:val="2"/>
          <w:numId w:val="45"/>
        </w:numPr>
        <w:spacing w:after="0" w:line="360" w:lineRule="auto"/>
        <w:rPr>
          <w:rFonts w:ascii="David" w:hAnsi="David" w:cs="David"/>
          <w:sz w:val="24"/>
          <w:szCs w:val="24"/>
        </w:rPr>
      </w:pPr>
      <w:r w:rsidRPr="00D83073">
        <w:rPr>
          <w:rFonts w:ascii="David" w:hAnsi="David" w:cs="David"/>
          <w:sz w:val="24"/>
          <w:szCs w:val="24"/>
          <w:rtl/>
        </w:rPr>
        <w:t xml:space="preserve">סל אמצעי מיגון וטכנולוגיה בהתאם לנספח </w:t>
      </w:r>
      <w:r w:rsidR="00D83073">
        <w:rPr>
          <w:rFonts w:ascii="David" w:hAnsi="David" w:cs="David"/>
          <w:sz w:val="24"/>
          <w:szCs w:val="24"/>
          <w:rtl/>
        </w:rPr>
        <w:t>רמות אבטחה (</w:t>
      </w:r>
      <w:r w:rsidR="00D83073">
        <w:rPr>
          <w:rFonts w:ascii="David" w:hAnsi="David" w:cs="David" w:hint="cs"/>
          <w:sz w:val="24"/>
          <w:szCs w:val="24"/>
          <w:rtl/>
        </w:rPr>
        <w:t>א, ב, ג).</w:t>
      </w:r>
    </w:p>
    <w:p w:rsidR="00B50EF1" w:rsidRPr="00D83073" w:rsidRDefault="00B50EF1" w:rsidP="00CD1896">
      <w:pPr>
        <w:pStyle w:val="a7"/>
        <w:numPr>
          <w:ilvl w:val="1"/>
          <w:numId w:val="45"/>
        </w:numPr>
        <w:spacing w:after="0" w:line="360" w:lineRule="auto"/>
        <w:rPr>
          <w:rFonts w:ascii="David" w:hAnsi="David" w:cs="David"/>
          <w:b/>
          <w:bCs/>
          <w:sz w:val="24"/>
          <w:szCs w:val="24"/>
          <w:u w:val="single"/>
        </w:rPr>
      </w:pPr>
      <w:r w:rsidRPr="00D83073">
        <w:rPr>
          <w:rFonts w:ascii="David" w:hAnsi="David" w:cs="David"/>
          <w:b/>
          <w:bCs/>
          <w:sz w:val="24"/>
          <w:szCs w:val="24"/>
          <w:u w:val="single"/>
          <w:rtl/>
        </w:rPr>
        <w:t>רמה ג'</w:t>
      </w:r>
      <w:r w:rsidR="00D83073">
        <w:rPr>
          <w:rFonts w:ascii="David" w:hAnsi="David" w:cs="David" w:hint="cs"/>
          <w:b/>
          <w:bCs/>
          <w:sz w:val="24"/>
          <w:szCs w:val="24"/>
          <w:u w:val="single"/>
          <w:rtl/>
        </w:rPr>
        <w:t xml:space="preserve"> - </w:t>
      </w:r>
      <w:r w:rsidR="00D83073">
        <w:rPr>
          <w:rFonts w:ascii="David" w:hAnsi="David" w:cs="David"/>
          <w:b/>
          <w:bCs/>
          <w:sz w:val="24"/>
          <w:szCs w:val="24"/>
          <w:u w:val="single"/>
          <w:rtl/>
        </w:rPr>
        <w:t>סד"כ בסיסי</w:t>
      </w:r>
    </w:p>
    <w:p w:rsidR="00D83073" w:rsidRDefault="00B50EF1" w:rsidP="00CD1896">
      <w:pPr>
        <w:pStyle w:val="a7"/>
        <w:numPr>
          <w:ilvl w:val="2"/>
          <w:numId w:val="45"/>
        </w:numPr>
        <w:spacing w:after="0" w:line="360" w:lineRule="auto"/>
        <w:rPr>
          <w:rFonts w:ascii="David" w:hAnsi="David" w:cs="David"/>
          <w:sz w:val="24"/>
          <w:szCs w:val="24"/>
        </w:rPr>
      </w:pPr>
      <w:r w:rsidRPr="00D83073">
        <w:rPr>
          <w:rFonts w:ascii="David" w:hAnsi="David" w:cs="David"/>
          <w:sz w:val="24"/>
          <w:szCs w:val="24"/>
          <w:rtl/>
        </w:rPr>
        <w:t>מוקד מרחוק.</w:t>
      </w:r>
    </w:p>
    <w:p w:rsidR="00D83073" w:rsidRDefault="00B5099D" w:rsidP="00CD1896">
      <w:pPr>
        <w:pStyle w:val="a7"/>
        <w:numPr>
          <w:ilvl w:val="2"/>
          <w:numId w:val="45"/>
        </w:numPr>
        <w:spacing w:after="0" w:line="360" w:lineRule="auto"/>
        <w:rPr>
          <w:rFonts w:ascii="David" w:hAnsi="David" w:cs="David"/>
          <w:sz w:val="24"/>
          <w:szCs w:val="24"/>
        </w:rPr>
      </w:pPr>
      <w:r>
        <w:rPr>
          <w:rFonts w:ascii="David" w:hAnsi="David" w:cs="David"/>
          <w:sz w:val="24"/>
          <w:szCs w:val="24"/>
          <w:rtl/>
        </w:rPr>
        <w:t xml:space="preserve">תגובה </w:t>
      </w:r>
      <w:r>
        <w:rPr>
          <w:rFonts w:ascii="David" w:hAnsi="David" w:cs="David" w:hint="cs"/>
          <w:sz w:val="24"/>
          <w:szCs w:val="24"/>
          <w:rtl/>
        </w:rPr>
        <w:t>-</w:t>
      </w:r>
      <w:r w:rsidR="00B50EF1" w:rsidRPr="00D83073">
        <w:rPr>
          <w:rFonts w:ascii="David" w:hAnsi="David" w:cs="David"/>
          <w:sz w:val="24"/>
          <w:szCs w:val="24"/>
          <w:rtl/>
        </w:rPr>
        <w:t xml:space="preserve"> סייר רכוב.</w:t>
      </w:r>
    </w:p>
    <w:p w:rsidR="00B50EF1" w:rsidRPr="00D83073" w:rsidRDefault="00B50EF1" w:rsidP="00CD1896">
      <w:pPr>
        <w:pStyle w:val="a7"/>
        <w:numPr>
          <w:ilvl w:val="2"/>
          <w:numId w:val="45"/>
        </w:numPr>
        <w:spacing w:after="0" w:line="360" w:lineRule="auto"/>
        <w:rPr>
          <w:rFonts w:ascii="David" w:hAnsi="David" w:cs="David"/>
          <w:sz w:val="24"/>
          <w:szCs w:val="24"/>
        </w:rPr>
      </w:pPr>
      <w:r w:rsidRPr="00D83073">
        <w:rPr>
          <w:rFonts w:ascii="David" w:hAnsi="David" w:cs="David"/>
          <w:sz w:val="24"/>
          <w:szCs w:val="24"/>
          <w:rtl/>
        </w:rPr>
        <w:lastRenderedPageBreak/>
        <w:t>סל אמצעי מיגון וטכנולוגיה בהתא</w:t>
      </w:r>
      <w:r w:rsidR="00D83073">
        <w:rPr>
          <w:rFonts w:ascii="David" w:hAnsi="David" w:cs="David"/>
          <w:sz w:val="24"/>
          <w:szCs w:val="24"/>
          <w:rtl/>
        </w:rPr>
        <w:t xml:space="preserve">ם לנספח רמות אבטחה </w:t>
      </w:r>
      <w:r w:rsidR="00D83073">
        <w:rPr>
          <w:rFonts w:ascii="David" w:hAnsi="David" w:cs="David" w:hint="cs"/>
          <w:sz w:val="24"/>
          <w:szCs w:val="24"/>
          <w:rtl/>
        </w:rPr>
        <w:t>(א, ב, ג).</w:t>
      </w:r>
    </w:p>
    <w:p w:rsidR="00B50EF1" w:rsidRPr="00D83073" w:rsidRDefault="00B50EF1" w:rsidP="00CD1896">
      <w:pPr>
        <w:pStyle w:val="a7"/>
        <w:numPr>
          <w:ilvl w:val="1"/>
          <w:numId w:val="45"/>
        </w:numPr>
        <w:spacing w:after="0" w:line="360" w:lineRule="auto"/>
        <w:rPr>
          <w:rFonts w:ascii="David" w:eastAsia="Calibri" w:hAnsi="David" w:cs="David"/>
          <w:b/>
          <w:bCs/>
          <w:sz w:val="24"/>
          <w:szCs w:val="24"/>
          <w:u w:val="single"/>
        </w:rPr>
      </w:pPr>
      <w:r w:rsidRPr="00D83073">
        <w:rPr>
          <w:rFonts w:ascii="David" w:eastAsia="Calibri" w:hAnsi="David" w:cs="David"/>
          <w:b/>
          <w:bCs/>
          <w:sz w:val="24"/>
          <w:szCs w:val="24"/>
          <w:u w:val="single"/>
          <w:rtl/>
        </w:rPr>
        <w:t>התנאים לקבלת הרישיון - שינוע גז, למעט שינועו בצנרת</w:t>
      </w:r>
    </w:p>
    <w:p w:rsidR="00D83073" w:rsidRPr="00D83073" w:rsidRDefault="00B50EF1" w:rsidP="00CD1896">
      <w:pPr>
        <w:pStyle w:val="a7"/>
        <w:numPr>
          <w:ilvl w:val="2"/>
          <w:numId w:val="45"/>
        </w:numPr>
        <w:spacing w:after="0" w:line="360" w:lineRule="auto"/>
        <w:rPr>
          <w:rFonts w:ascii="David" w:eastAsia="Calibri" w:hAnsi="David" w:cs="David"/>
          <w:sz w:val="24"/>
          <w:szCs w:val="24"/>
        </w:rPr>
      </w:pPr>
      <w:r w:rsidRPr="00D83073">
        <w:rPr>
          <w:rFonts w:ascii="David" w:eastAsia="Calibri" w:hAnsi="David" w:cs="David"/>
          <w:b/>
          <w:bCs/>
          <w:sz w:val="24"/>
          <w:szCs w:val="24"/>
          <w:rtl/>
        </w:rPr>
        <w:t>רישיון</w:t>
      </w:r>
      <w:r w:rsidRPr="00D83073">
        <w:rPr>
          <w:rFonts w:ascii="David" w:eastAsia="Calibri" w:hAnsi="David" w:cs="David"/>
          <w:sz w:val="24"/>
          <w:szCs w:val="24"/>
          <w:rtl/>
        </w:rPr>
        <w:t xml:space="preserve"> - כל נהג המשנע גז טבעי או גפ"מ יהיה בעל רישיון תקף להובלת חומרים מסוכנים.</w:t>
      </w:r>
    </w:p>
    <w:p w:rsidR="00D83073" w:rsidRPr="00D83073" w:rsidRDefault="00B50EF1" w:rsidP="00CD1896">
      <w:pPr>
        <w:pStyle w:val="a7"/>
        <w:numPr>
          <w:ilvl w:val="2"/>
          <w:numId w:val="45"/>
        </w:numPr>
        <w:spacing w:after="0" w:line="360" w:lineRule="auto"/>
        <w:rPr>
          <w:rFonts w:ascii="David" w:eastAsia="Calibri" w:hAnsi="David" w:cs="David"/>
          <w:sz w:val="24"/>
          <w:szCs w:val="24"/>
        </w:rPr>
      </w:pPr>
      <w:r w:rsidRPr="00D83073">
        <w:rPr>
          <w:rFonts w:ascii="David" w:eastAsia="Calibri" w:hAnsi="David" w:cs="David"/>
          <w:b/>
          <w:bCs/>
          <w:color w:val="000000"/>
          <w:sz w:val="24"/>
          <w:szCs w:val="24"/>
          <w:rtl/>
        </w:rPr>
        <w:t>כלי הרכב</w:t>
      </w:r>
      <w:r w:rsidRPr="00D83073">
        <w:rPr>
          <w:rFonts w:ascii="David" w:eastAsia="Calibri" w:hAnsi="David" w:cs="David"/>
          <w:color w:val="000000"/>
          <w:sz w:val="24"/>
          <w:szCs w:val="24"/>
          <w:rtl/>
        </w:rPr>
        <w:t xml:space="preserve"> - שינוע במכליות – בהתאם להנחיות ואישור משרד התשתיות.</w:t>
      </w:r>
    </w:p>
    <w:p w:rsidR="00D83073" w:rsidRPr="00D83073" w:rsidRDefault="00B50EF1" w:rsidP="00CD1896">
      <w:pPr>
        <w:pStyle w:val="a7"/>
        <w:numPr>
          <w:ilvl w:val="2"/>
          <w:numId w:val="45"/>
        </w:numPr>
        <w:spacing w:after="0" w:line="360" w:lineRule="auto"/>
        <w:rPr>
          <w:rFonts w:ascii="David" w:eastAsia="Calibri" w:hAnsi="David" w:cs="David"/>
          <w:sz w:val="24"/>
          <w:szCs w:val="24"/>
        </w:rPr>
      </w:pPr>
      <w:r w:rsidRPr="00D83073">
        <w:rPr>
          <w:rFonts w:ascii="David" w:eastAsia="Calibri" w:hAnsi="David" w:cs="David"/>
          <w:b/>
          <w:bCs/>
          <w:color w:val="000000"/>
          <w:sz w:val="24"/>
          <w:szCs w:val="24"/>
          <w:rtl/>
        </w:rPr>
        <w:t>כלי הרכב - שינוע מכלים מיטלטלים</w:t>
      </w:r>
      <w:r w:rsidRPr="00D83073">
        <w:rPr>
          <w:rFonts w:ascii="David" w:eastAsia="Calibri" w:hAnsi="David" w:cs="David"/>
          <w:color w:val="000000"/>
          <w:sz w:val="24"/>
          <w:szCs w:val="24"/>
          <w:rtl/>
        </w:rPr>
        <w:t>- כלי הרכב המיועד לשינוע גפ"מ במכלים מיטלטלים יחובר למוקד שיאכן את מיקום הרכב בכל עת, כמו כן יימצא אמצעי תקשורת בין הנהג לבין חברת הגז עבורה הוא משנע את המכלים.</w:t>
      </w:r>
    </w:p>
    <w:p w:rsidR="00D83073" w:rsidRPr="00D83073" w:rsidRDefault="00B50EF1" w:rsidP="00CD1896">
      <w:pPr>
        <w:pStyle w:val="a7"/>
        <w:numPr>
          <w:ilvl w:val="1"/>
          <w:numId w:val="45"/>
        </w:numPr>
        <w:spacing w:after="0" w:line="360" w:lineRule="auto"/>
        <w:rPr>
          <w:rFonts w:ascii="David" w:eastAsia="Calibri" w:hAnsi="David" w:cs="David"/>
          <w:sz w:val="24"/>
          <w:szCs w:val="24"/>
          <w:u w:val="single"/>
        </w:rPr>
      </w:pPr>
      <w:r w:rsidRPr="00D83073">
        <w:rPr>
          <w:rFonts w:ascii="David" w:eastAsia="Calibri" w:hAnsi="David" w:cs="David"/>
          <w:b/>
          <w:bCs/>
          <w:sz w:val="24"/>
          <w:szCs w:val="24"/>
          <w:u w:val="single"/>
          <w:rtl/>
        </w:rPr>
        <w:t>גידור היקפי</w:t>
      </w:r>
    </w:p>
    <w:p w:rsidR="00D83073" w:rsidRPr="00D83073" w:rsidRDefault="00B50EF1" w:rsidP="00CD1896">
      <w:pPr>
        <w:pStyle w:val="a7"/>
        <w:numPr>
          <w:ilvl w:val="2"/>
          <w:numId w:val="45"/>
        </w:numPr>
        <w:spacing w:after="0" w:line="360" w:lineRule="auto"/>
        <w:rPr>
          <w:rFonts w:ascii="David" w:eastAsia="Calibri" w:hAnsi="David" w:cs="David"/>
          <w:sz w:val="24"/>
          <w:szCs w:val="24"/>
        </w:rPr>
      </w:pPr>
      <w:r w:rsidRPr="00D83073">
        <w:rPr>
          <w:rFonts w:ascii="David" w:hAnsi="David" w:cs="David"/>
          <w:sz w:val="24"/>
          <w:szCs w:val="24"/>
          <w:rtl/>
        </w:rPr>
        <w:t xml:space="preserve">בהתאם לנספח רמות אבטחה </w:t>
      </w:r>
      <w:r w:rsidR="00D83073">
        <w:rPr>
          <w:rFonts w:ascii="David" w:hAnsi="David" w:cs="David"/>
          <w:sz w:val="24"/>
          <w:szCs w:val="24"/>
          <w:rtl/>
        </w:rPr>
        <w:t>(</w:t>
      </w:r>
      <w:r w:rsidR="00D83073">
        <w:rPr>
          <w:rFonts w:ascii="David" w:hAnsi="David" w:cs="David" w:hint="cs"/>
          <w:sz w:val="24"/>
          <w:szCs w:val="24"/>
          <w:rtl/>
        </w:rPr>
        <w:t>א, ב, ג).</w:t>
      </w:r>
    </w:p>
    <w:p w:rsidR="00D83073" w:rsidRPr="00D83073" w:rsidRDefault="00B50EF1" w:rsidP="00CD1896">
      <w:pPr>
        <w:pStyle w:val="a7"/>
        <w:numPr>
          <w:ilvl w:val="1"/>
          <w:numId w:val="45"/>
        </w:numPr>
        <w:spacing w:after="0" w:line="360" w:lineRule="auto"/>
        <w:rPr>
          <w:rFonts w:ascii="David" w:eastAsia="Calibri" w:hAnsi="David" w:cs="David"/>
          <w:sz w:val="24"/>
          <w:szCs w:val="24"/>
          <w:u w:val="single"/>
        </w:rPr>
      </w:pPr>
      <w:r w:rsidRPr="00D83073">
        <w:rPr>
          <w:rFonts w:ascii="David" w:eastAsia="Calibri" w:hAnsi="David" w:cs="David"/>
          <w:b/>
          <w:bCs/>
          <w:sz w:val="24"/>
          <w:szCs w:val="24"/>
          <w:u w:val="single"/>
          <w:rtl/>
        </w:rPr>
        <w:t>שערים /כניסות</w:t>
      </w:r>
    </w:p>
    <w:p w:rsidR="00D83073" w:rsidRPr="00D83073" w:rsidRDefault="00B50EF1" w:rsidP="00CD1896">
      <w:pPr>
        <w:pStyle w:val="a7"/>
        <w:numPr>
          <w:ilvl w:val="2"/>
          <w:numId w:val="45"/>
        </w:numPr>
        <w:spacing w:after="0" w:line="360" w:lineRule="auto"/>
        <w:rPr>
          <w:rFonts w:ascii="David" w:eastAsia="Calibri" w:hAnsi="David" w:cs="David"/>
          <w:sz w:val="24"/>
          <w:szCs w:val="24"/>
        </w:rPr>
      </w:pPr>
      <w:r w:rsidRPr="00D83073">
        <w:rPr>
          <w:rFonts w:ascii="David" w:hAnsi="David" w:cs="David"/>
          <w:sz w:val="24"/>
          <w:szCs w:val="24"/>
          <w:rtl/>
        </w:rPr>
        <w:t xml:space="preserve">בהתאם לנספח רמות אבטחה </w:t>
      </w:r>
      <w:r w:rsidR="00D83073">
        <w:rPr>
          <w:rFonts w:ascii="David" w:hAnsi="David" w:cs="David"/>
          <w:sz w:val="24"/>
          <w:szCs w:val="24"/>
          <w:rtl/>
        </w:rPr>
        <w:t>(</w:t>
      </w:r>
      <w:r w:rsidR="00D83073">
        <w:rPr>
          <w:rFonts w:ascii="David" w:hAnsi="David" w:cs="David" w:hint="cs"/>
          <w:sz w:val="24"/>
          <w:szCs w:val="24"/>
          <w:rtl/>
        </w:rPr>
        <w:t>א, ב, ג).</w:t>
      </w:r>
    </w:p>
    <w:p w:rsidR="00D83073" w:rsidRPr="00D83073" w:rsidRDefault="00B50EF1" w:rsidP="00CD1896">
      <w:pPr>
        <w:pStyle w:val="a7"/>
        <w:numPr>
          <w:ilvl w:val="1"/>
          <w:numId w:val="45"/>
        </w:numPr>
        <w:spacing w:after="0" w:line="360" w:lineRule="auto"/>
        <w:rPr>
          <w:rFonts w:ascii="David" w:eastAsia="Calibri" w:hAnsi="David" w:cs="David"/>
          <w:sz w:val="24"/>
          <w:szCs w:val="24"/>
          <w:u w:val="single"/>
        </w:rPr>
      </w:pPr>
      <w:r w:rsidRPr="00D83073">
        <w:rPr>
          <w:rFonts w:ascii="David" w:eastAsia="Calibri" w:hAnsi="David" w:cs="David"/>
          <w:b/>
          <w:bCs/>
          <w:sz w:val="24"/>
          <w:szCs w:val="24"/>
          <w:u w:val="single"/>
          <w:rtl/>
        </w:rPr>
        <w:t>מבנה האבטחה</w:t>
      </w:r>
    </w:p>
    <w:p w:rsidR="00D83073" w:rsidRPr="00D83073" w:rsidRDefault="00B50EF1" w:rsidP="00CD1896">
      <w:pPr>
        <w:pStyle w:val="a7"/>
        <w:numPr>
          <w:ilvl w:val="2"/>
          <w:numId w:val="45"/>
        </w:numPr>
        <w:spacing w:after="0" w:line="360" w:lineRule="auto"/>
        <w:rPr>
          <w:rFonts w:ascii="David" w:eastAsia="Calibri" w:hAnsi="David" w:cs="David"/>
          <w:sz w:val="24"/>
          <w:szCs w:val="24"/>
        </w:rPr>
      </w:pPr>
      <w:r w:rsidRPr="00D83073">
        <w:rPr>
          <w:rFonts w:ascii="David" w:hAnsi="David" w:cs="David"/>
          <w:sz w:val="24"/>
          <w:szCs w:val="24"/>
          <w:rtl/>
        </w:rPr>
        <w:t xml:space="preserve">בהתאם לנספח רמות אבטחה </w:t>
      </w:r>
      <w:r w:rsidR="00D83073">
        <w:rPr>
          <w:rFonts w:ascii="David" w:hAnsi="David" w:cs="David"/>
          <w:sz w:val="24"/>
          <w:szCs w:val="24"/>
          <w:rtl/>
        </w:rPr>
        <w:t>(</w:t>
      </w:r>
      <w:r w:rsidR="00D83073">
        <w:rPr>
          <w:rFonts w:ascii="David" w:hAnsi="David" w:cs="David" w:hint="cs"/>
          <w:sz w:val="24"/>
          <w:szCs w:val="24"/>
          <w:rtl/>
        </w:rPr>
        <w:t>א, ב, ג).</w:t>
      </w:r>
    </w:p>
    <w:p w:rsidR="00D83073" w:rsidRPr="00D83073" w:rsidRDefault="00B50EF1" w:rsidP="00CD1896">
      <w:pPr>
        <w:pStyle w:val="a7"/>
        <w:numPr>
          <w:ilvl w:val="1"/>
          <w:numId w:val="45"/>
        </w:numPr>
        <w:spacing w:after="0" w:line="360" w:lineRule="auto"/>
        <w:rPr>
          <w:rFonts w:ascii="David" w:eastAsia="Calibri" w:hAnsi="David" w:cs="David"/>
          <w:sz w:val="24"/>
          <w:szCs w:val="24"/>
          <w:u w:val="single"/>
        </w:rPr>
      </w:pPr>
      <w:r w:rsidRPr="00D83073">
        <w:rPr>
          <w:rFonts w:ascii="David" w:eastAsia="Calibri" w:hAnsi="David" w:cs="David"/>
          <w:b/>
          <w:bCs/>
          <w:sz w:val="24"/>
          <w:szCs w:val="24"/>
          <w:u w:val="single"/>
          <w:rtl/>
        </w:rPr>
        <w:t>התרעות במבנים רגישים במתקן</w:t>
      </w:r>
    </w:p>
    <w:p w:rsidR="00D83073" w:rsidRPr="00D83073" w:rsidRDefault="00B50EF1" w:rsidP="00CD1896">
      <w:pPr>
        <w:pStyle w:val="a7"/>
        <w:numPr>
          <w:ilvl w:val="2"/>
          <w:numId w:val="45"/>
        </w:numPr>
        <w:spacing w:after="0" w:line="360" w:lineRule="auto"/>
        <w:rPr>
          <w:rFonts w:ascii="David" w:eastAsia="Calibri" w:hAnsi="David" w:cs="David"/>
          <w:sz w:val="24"/>
          <w:szCs w:val="24"/>
        </w:rPr>
      </w:pPr>
      <w:r w:rsidRPr="00D83073">
        <w:rPr>
          <w:rFonts w:ascii="David" w:hAnsi="David" w:cs="David"/>
          <w:sz w:val="24"/>
          <w:szCs w:val="24"/>
          <w:rtl/>
        </w:rPr>
        <w:t xml:space="preserve">בהתאם לנספח רמות אבטחה </w:t>
      </w:r>
      <w:r w:rsidR="00D83073">
        <w:rPr>
          <w:rFonts w:ascii="David" w:hAnsi="David" w:cs="David"/>
          <w:sz w:val="24"/>
          <w:szCs w:val="24"/>
          <w:rtl/>
        </w:rPr>
        <w:t>(</w:t>
      </w:r>
      <w:r w:rsidR="00D83073">
        <w:rPr>
          <w:rFonts w:ascii="David" w:hAnsi="David" w:cs="David" w:hint="cs"/>
          <w:sz w:val="24"/>
          <w:szCs w:val="24"/>
          <w:rtl/>
        </w:rPr>
        <w:t>א, ב, ג).</w:t>
      </w:r>
    </w:p>
    <w:p w:rsidR="00D83073" w:rsidRPr="00D83073" w:rsidRDefault="00B50EF1" w:rsidP="00CD1896">
      <w:pPr>
        <w:pStyle w:val="a7"/>
        <w:numPr>
          <w:ilvl w:val="1"/>
          <w:numId w:val="45"/>
        </w:numPr>
        <w:spacing w:after="0" w:line="360" w:lineRule="auto"/>
        <w:rPr>
          <w:rFonts w:ascii="David" w:eastAsia="Calibri" w:hAnsi="David" w:cs="David"/>
          <w:sz w:val="24"/>
          <w:szCs w:val="24"/>
          <w:u w:val="single"/>
        </w:rPr>
      </w:pPr>
      <w:r w:rsidRPr="00D83073">
        <w:rPr>
          <w:rFonts w:ascii="David" w:eastAsia="Calibri" w:hAnsi="David" w:cs="David"/>
          <w:b/>
          <w:bCs/>
          <w:sz w:val="24"/>
          <w:szCs w:val="24"/>
          <w:u w:val="single"/>
          <w:rtl/>
        </w:rPr>
        <w:t>תאורה ביטחונית</w:t>
      </w:r>
    </w:p>
    <w:p w:rsidR="00D83073" w:rsidRPr="00D83073" w:rsidRDefault="00B50EF1" w:rsidP="00CD1896">
      <w:pPr>
        <w:pStyle w:val="a7"/>
        <w:numPr>
          <w:ilvl w:val="2"/>
          <w:numId w:val="45"/>
        </w:numPr>
        <w:spacing w:after="0" w:line="360" w:lineRule="auto"/>
        <w:rPr>
          <w:rFonts w:ascii="David" w:eastAsia="Calibri" w:hAnsi="David" w:cs="David"/>
          <w:sz w:val="24"/>
          <w:szCs w:val="24"/>
        </w:rPr>
      </w:pPr>
      <w:r w:rsidRPr="00D83073">
        <w:rPr>
          <w:rFonts w:ascii="David" w:hAnsi="David" w:cs="David"/>
          <w:sz w:val="24"/>
          <w:szCs w:val="24"/>
          <w:rtl/>
        </w:rPr>
        <w:t xml:space="preserve">בהתאם לנספח רמות אבטחה </w:t>
      </w:r>
      <w:r w:rsidR="00D83073">
        <w:rPr>
          <w:rFonts w:ascii="David" w:hAnsi="David" w:cs="David"/>
          <w:sz w:val="24"/>
          <w:szCs w:val="24"/>
          <w:rtl/>
        </w:rPr>
        <w:t>(</w:t>
      </w:r>
      <w:r w:rsidR="00D83073">
        <w:rPr>
          <w:rFonts w:ascii="David" w:hAnsi="David" w:cs="David" w:hint="cs"/>
          <w:sz w:val="24"/>
          <w:szCs w:val="24"/>
          <w:rtl/>
        </w:rPr>
        <w:t>א, ב, ג).</w:t>
      </w:r>
    </w:p>
    <w:p w:rsidR="00D83073" w:rsidRPr="00D83073" w:rsidRDefault="00B50EF1" w:rsidP="00CD1896">
      <w:pPr>
        <w:pStyle w:val="a7"/>
        <w:numPr>
          <w:ilvl w:val="1"/>
          <w:numId w:val="45"/>
        </w:numPr>
        <w:spacing w:after="0" w:line="360" w:lineRule="auto"/>
        <w:rPr>
          <w:rFonts w:ascii="David" w:eastAsia="Calibri" w:hAnsi="David" w:cs="David"/>
          <w:sz w:val="24"/>
          <w:szCs w:val="24"/>
          <w:u w:val="single"/>
        </w:rPr>
      </w:pPr>
      <w:r w:rsidRPr="00D83073">
        <w:rPr>
          <w:rFonts w:ascii="David" w:eastAsia="Calibri" w:hAnsi="David" w:cs="David"/>
          <w:b/>
          <w:bCs/>
          <w:sz w:val="24"/>
          <w:szCs w:val="24"/>
          <w:u w:val="single"/>
          <w:rtl/>
        </w:rPr>
        <w:t>מערכת כריזה</w:t>
      </w:r>
    </w:p>
    <w:p w:rsidR="00D83073" w:rsidRPr="00D83073" w:rsidRDefault="00B50EF1" w:rsidP="00CD1896">
      <w:pPr>
        <w:pStyle w:val="a7"/>
        <w:numPr>
          <w:ilvl w:val="2"/>
          <w:numId w:val="45"/>
        </w:numPr>
        <w:spacing w:after="0" w:line="360" w:lineRule="auto"/>
        <w:rPr>
          <w:rFonts w:ascii="David" w:eastAsia="Calibri" w:hAnsi="David" w:cs="David"/>
          <w:sz w:val="24"/>
          <w:szCs w:val="24"/>
        </w:rPr>
      </w:pPr>
      <w:r w:rsidRPr="00D83073">
        <w:rPr>
          <w:rFonts w:ascii="David" w:hAnsi="David" w:cs="David"/>
          <w:sz w:val="24"/>
          <w:szCs w:val="24"/>
          <w:rtl/>
        </w:rPr>
        <w:t xml:space="preserve">בהתאם לנספח רמות אבטחה </w:t>
      </w:r>
      <w:r w:rsidR="00D83073">
        <w:rPr>
          <w:rFonts w:ascii="David" w:hAnsi="David" w:cs="David"/>
          <w:sz w:val="24"/>
          <w:szCs w:val="24"/>
          <w:rtl/>
        </w:rPr>
        <w:t>(</w:t>
      </w:r>
      <w:r w:rsidR="00D83073">
        <w:rPr>
          <w:rFonts w:ascii="David" w:hAnsi="David" w:cs="David" w:hint="cs"/>
          <w:sz w:val="24"/>
          <w:szCs w:val="24"/>
          <w:rtl/>
        </w:rPr>
        <w:t>א, ב, ג).</w:t>
      </w:r>
    </w:p>
    <w:p w:rsidR="00D83073" w:rsidRPr="00D83073" w:rsidRDefault="00B50EF1" w:rsidP="00CD1896">
      <w:pPr>
        <w:pStyle w:val="a7"/>
        <w:numPr>
          <w:ilvl w:val="1"/>
          <w:numId w:val="45"/>
        </w:numPr>
        <w:spacing w:after="0" w:line="360" w:lineRule="auto"/>
        <w:rPr>
          <w:rFonts w:ascii="David" w:eastAsia="Calibri" w:hAnsi="David" w:cs="David"/>
          <w:sz w:val="24"/>
          <w:szCs w:val="24"/>
          <w:u w:val="single"/>
        </w:rPr>
      </w:pPr>
      <w:r w:rsidRPr="00D83073">
        <w:rPr>
          <w:rFonts w:ascii="David" w:eastAsia="Calibri" w:hAnsi="David" w:cs="David"/>
          <w:b/>
          <w:bCs/>
          <w:color w:val="000000"/>
          <w:sz w:val="24"/>
          <w:szCs w:val="24"/>
          <w:u w:val="single"/>
          <w:rtl/>
        </w:rPr>
        <w:t>מערכת מצלמות טמ"ס</w:t>
      </w:r>
    </w:p>
    <w:p w:rsidR="00D83073" w:rsidRPr="00D83073" w:rsidRDefault="00B50EF1" w:rsidP="00CD1896">
      <w:pPr>
        <w:pStyle w:val="a7"/>
        <w:numPr>
          <w:ilvl w:val="2"/>
          <w:numId w:val="45"/>
        </w:numPr>
        <w:spacing w:after="0" w:line="360" w:lineRule="auto"/>
        <w:rPr>
          <w:rFonts w:ascii="David" w:eastAsia="Calibri" w:hAnsi="David" w:cs="David"/>
          <w:sz w:val="24"/>
          <w:szCs w:val="24"/>
        </w:rPr>
      </w:pPr>
      <w:r w:rsidRPr="00D83073">
        <w:rPr>
          <w:rFonts w:ascii="David" w:hAnsi="David" w:cs="David"/>
          <w:sz w:val="24"/>
          <w:szCs w:val="24"/>
          <w:rtl/>
        </w:rPr>
        <w:t xml:space="preserve">בהתאם לנספח רמות אבטחה </w:t>
      </w:r>
      <w:r w:rsidR="00D83073">
        <w:rPr>
          <w:rFonts w:ascii="David" w:hAnsi="David" w:cs="David"/>
          <w:sz w:val="24"/>
          <w:szCs w:val="24"/>
          <w:rtl/>
        </w:rPr>
        <w:t>(</w:t>
      </w:r>
      <w:r w:rsidR="00D83073">
        <w:rPr>
          <w:rFonts w:ascii="David" w:hAnsi="David" w:cs="David" w:hint="cs"/>
          <w:sz w:val="24"/>
          <w:szCs w:val="24"/>
          <w:rtl/>
        </w:rPr>
        <w:t>א, ב, ג).</w:t>
      </w:r>
    </w:p>
    <w:p w:rsidR="00D83073" w:rsidRPr="00D83073" w:rsidRDefault="00B50EF1" w:rsidP="00CD1896">
      <w:pPr>
        <w:pStyle w:val="a7"/>
        <w:numPr>
          <w:ilvl w:val="1"/>
          <w:numId w:val="45"/>
        </w:numPr>
        <w:spacing w:after="0" w:line="360" w:lineRule="auto"/>
        <w:rPr>
          <w:rFonts w:ascii="David" w:eastAsia="Calibri" w:hAnsi="David" w:cs="David"/>
          <w:sz w:val="24"/>
          <w:szCs w:val="24"/>
          <w:u w:val="single"/>
        </w:rPr>
      </w:pPr>
      <w:r w:rsidRPr="00D83073">
        <w:rPr>
          <w:rFonts w:ascii="David" w:eastAsia="Calibri" w:hAnsi="David" w:cs="David"/>
          <w:b/>
          <w:bCs/>
          <w:color w:val="000000"/>
          <w:sz w:val="24"/>
          <w:szCs w:val="24"/>
          <w:u w:val="single"/>
          <w:rtl/>
        </w:rPr>
        <w:t>בדיקות ביטחוניות</w:t>
      </w:r>
    </w:p>
    <w:p w:rsidR="00D83073" w:rsidRPr="00D83073" w:rsidRDefault="00B50EF1" w:rsidP="00CD1896">
      <w:pPr>
        <w:pStyle w:val="a7"/>
        <w:numPr>
          <w:ilvl w:val="1"/>
          <w:numId w:val="45"/>
        </w:numPr>
        <w:spacing w:after="0" w:line="360" w:lineRule="auto"/>
        <w:rPr>
          <w:rFonts w:ascii="David" w:eastAsia="Calibri" w:hAnsi="David" w:cs="David"/>
          <w:sz w:val="24"/>
          <w:szCs w:val="24"/>
          <w:u w:val="single"/>
        </w:rPr>
      </w:pPr>
      <w:r w:rsidRPr="00D83073">
        <w:rPr>
          <w:rFonts w:ascii="David" w:hAnsi="David" w:cs="David"/>
          <w:sz w:val="24"/>
          <w:szCs w:val="24"/>
          <w:rtl/>
        </w:rPr>
        <w:t xml:space="preserve">בהתאם לנספח רמות אבטחה </w:t>
      </w:r>
      <w:r w:rsidR="00D83073">
        <w:rPr>
          <w:rFonts w:ascii="David" w:hAnsi="David" w:cs="David"/>
          <w:sz w:val="24"/>
          <w:szCs w:val="24"/>
          <w:rtl/>
        </w:rPr>
        <w:t>(</w:t>
      </w:r>
      <w:r w:rsidR="00D83073">
        <w:rPr>
          <w:rFonts w:ascii="David" w:hAnsi="David" w:cs="David" w:hint="cs"/>
          <w:sz w:val="24"/>
          <w:szCs w:val="24"/>
          <w:rtl/>
        </w:rPr>
        <w:t>א, ב, ג).</w:t>
      </w:r>
    </w:p>
    <w:p w:rsidR="00D83073" w:rsidRPr="00D83073" w:rsidRDefault="00D83073" w:rsidP="00CD1896">
      <w:pPr>
        <w:pStyle w:val="a7"/>
        <w:numPr>
          <w:ilvl w:val="1"/>
          <w:numId w:val="45"/>
        </w:numPr>
        <w:spacing w:after="0" w:line="360" w:lineRule="auto"/>
        <w:rPr>
          <w:rFonts w:ascii="David" w:eastAsia="Calibri" w:hAnsi="David" w:cs="David"/>
          <w:sz w:val="24"/>
          <w:szCs w:val="24"/>
          <w:u w:val="single"/>
        </w:rPr>
      </w:pPr>
      <w:r w:rsidRPr="00D83073">
        <w:rPr>
          <w:rFonts w:ascii="David" w:eastAsia="Calibri" w:hAnsi="David" w:cs="David"/>
          <w:b/>
          <w:bCs/>
          <w:color w:val="000000"/>
          <w:sz w:val="24"/>
          <w:szCs w:val="24"/>
          <w:u w:val="single"/>
          <w:rtl/>
        </w:rPr>
        <w:t>מוקד בקרה אלקטרונ</w:t>
      </w:r>
      <w:r w:rsidRPr="00D83073">
        <w:rPr>
          <w:rFonts w:ascii="David" w:eastAsia="Calibri" w:hAnsi="David" w:cs="David" w:hint="cs"/>
          <w:sz w:val="24"/>
          <w:szCs w:val="24"/>
          <w:u w:val="single"/>
          <w:rtl/>
        </w:rPr>
        <w:t>י</w:t>
      </w:r>
    </w:p>
    <w:p w:rsidR="00D83073" w:rsidRPr="00D83073" w:rsidRDefault="00B50EF1" w:rsidP="00CD1896">
      <w:pPr>
        <w:pStyle w:val="a7"/>
        <w:numPr>
          <w:ilvl w:val="2"/>
          <w:numId w:val="45"/>
        </w:numPr>
        <w:spacing w:after="0" w:line="360" w:lineRule="auto"/>
        <w:rPr>
          <w:rFonts w:ascii="David" w:eastAsia="Calibri" w:hAnsi="David" w:cs="David"/>
          <w:sz w:val="24"/>
          <w:szCs w:val="24"/>
        </w:rPr>
      </w:pPr>
      <w:r w:rsidRPr="00D83073">
        <w:rPr>
          <w:rFonts w:ascii="David" w:hAnsi="David" w:cs="David"/>
          <w:sz w:val="24"/>
          <w:szCs w:val="24"/>
          <w:rtl/>
        </w:rPr>
        <w:t xml:space="preserve">בהתאם לנספח רמות אבטחה </w:t>
      </w:r>
      <w:r w:rsidR="00D83073">
        <w:rPr>
          <w:rFonts w:ascii="David" w:hAnsi="David" w:cs="David"/>
          <w:sz w:val="24"/>
          <w:szCs w:val="24"/>
          <w:rtl/>
        </w:rPr>
        <w:t>(</w:t>
      </w:r>
      <w:r w:rsidR="00D83073">
        <w:rPr>
          <w:rFonts w:ascii="David" w:hAnsi="David" w:cs="David" w:hint="cs"/>
          <w:sz w:val="24"/>
          <w:szCs w:val="24"/>
          <w:rtl/>
        </w:rPr>
        <w:t>א, ב, ג)</w:t>
      </w:r>
      <w:r w:rsidRPr="00D83073">
        <w:rPr>
          <w:rFonts w:ascii="David" w:hAnsi="David" w:cs="David"/>
          <w:sz w:val="24"/>
          <w:szCs w:val="24"/>
          <w:rtl/>
        </w:rPr>
        <w:t>.</w:t>
      </w:r>
    </w:p>
    <w:p w:rsidR="00D83073" w:rsidRPr="00D83073" w:rsidRDefault="00B50EF1" w:rsidP="00CD1896">
      <w:pPr>
        <w:pStyle w:val="a7"/>
        <w:numPr>
          <w:ilvl w:val="1"/>
          <w:numId w:val="45"/>
        </w:numPr>
        <w:spacing w:after="0" w:line="360" w:lineRule="auto"/>
        <w:rPr>
          <w:rFonts w:ascii="David" w:eastAsia="Calibri" w:hAnsi="David" w:cs="David"/>
          <w:sz w:val="24"/>
          <w:szCs w:val="24"/>
          <w:u w:val="single"/>
        </w:rPr>
      </w:pPr>
      <w:r w:rsidRPr="00D83073">
        <w:rPr>
          <w:rFonts w:ascii="David" w:eastAsia="Calibri" w:hAnsi="David" w:cs="David"/>
          <w:b/>
          <w:bCs/>
          <w:color w:val="000000"/>
          <w:sz w:val="24"/>
          <w:szCs w:val="24"/>
          <w:u w:val="single"/>
          <w:rtl/>
        </w:rPr>
        <w:t>רשומה</w:t>
      </w:r>
    </w:p>
    <w:p w:rsidR="00D83073" w:rsidRPr="00D83073" w:rsidRDefault="00B50EF1" w:rsidP="00CD1896">
      <w:pPr>
        <w:pStyle w:val="a7"/>
        <w:numPr>
          <w:ilvl w:val="2"/>
          <w:numId w:val="45"/>
        </w:numPr>
        <w:spacing w:after="0" w:line="360" w:lineRule="auto"/>
        <w:rPr>
          <w:rFonts w:ascii="David" w:eastAsia="Calibri" w:hAnsi="David" w:cs="David"/>
          <w:sz w:val="24"/>
          <w:szCs w:val="24"/>
        </w:rPr>
      </w:pPr>
      <w:r w:rsidRPr="00D83073">
        <w:rPr>
          <w:rFonts w:ascii="David" w:hAnsi="David" w:cs="David"/>
          <w:sz w:val="24"/>
          <w:szCs w:val="24"/>
          <w:rtl/>
        </w:rPr>
        <w:t xml:space="preserve">בהתאם לנספח רמות אבטחה </w:t>
      </w:r>
      <w:r w:rsidR="00D83073">
        <w:rPr>
          <w:rFonts w:ascii="David" w:hAnsi="David" w:cs="David"/>
          <w:sz w:val="24"/>
          <w:szCs w:val="24"/>
          <w:rtl/>
        </w:rPr>
        <w:t>(</w:t>
      </w:r>
      <w:r w:rsidR="00D83073">
        <w:rPr>
          <w:rFonts w:ascii="David" w:hAnsi="David" w:cs="David" w:hint="cs"/>
          <w:sz w:val="24"/>
          <w:szCs w:val="24"/>
          <w:rtl/>
        </w:rPr>
        <w:t>א, ב, ג).</w:t>
      </w:r>
    </w:p>
    <w:p w:rsidR="00D83073" w:rsidRPr="00D83073" w:rsidRDefault="00D83073" w:rsidP="00CD1896">
      <w:pPr>
        <w:pStyle w:val="a7"/>
        <w:numPr>
          <w:ilvl w:val="1"/>
          <w:numId w:val="45"/>
        </w:numPr>
        <w:spacing w:after="0" w:line="360" w:lineRule="auto"/>
        <w:rPr>
          <w:rFonts w:ascii="David" w:eastAsia="Calibri" w:hAnsi="David" w:cs="David"/>
          <w:sz w:val="24"/>
          <w:szCs w:val="24"/>
          <w:u w:val="single"/>
        </w:rPr>
      </w:pPr>
      <w:r w:rsidRPr="00D83073">
        <w:rPr>
          <w:rFonts w:ascii="David" w:hAnsi="David" w:cs="David"/>
          <w:b/>
          <w:bCs/>
          <w:color w:val="000000"/>
          <w:sz w:val="24"/>
          <w:szCs w:val="24"/>
          <w:u w:val="single"/>
          <w:rtl/>
        </w:rPr>
        <w:t>ייחוד פעולות</w:t>
      </w:r>
    </w:p>
    <w:p w:rsidR="00D83073" w:rsidRPr="00D83073" w:rsidRDefault="00B50EF1" w:rsidP="00CD1896">
      <w:pPr>
        <w:pStyle w:val="a7"/>
        <w:numPr>
          <w:ilvl w:val="2"/>
          <w:numId w:val="45"/>
        </w:numPr>
        <w:spacing w:after="0" w:line="360" w:lineRule="auto"/>
        <w:rPr>
          <w:rFonts w:ascii="David" w:eastAsia="Calibri" w:hAnsi="David" w:cs="David"/>
          <w:sz w:val="24"/>
          <w:szCs w:val="24"/>
        </w:rPr>
      </w:pPr>
      <w:r w:rsidRPr="00D83073">
        <w:rPr>
          <w:rFonts w:ascii="David" w:hAnsi="David" w:cs="David"/>
          <w:color w:val="000000"/>
          <w:sz w:val="24"/>
          <w:szCs w:val="24"/>
          <w:rtl/>
        </w:rPr>
        <w:t>לא ינוהל בעסק זה עסק אחר הטעון רישוי,  אלא אם ניתן לכך רישיון כדין.</w:t>
      </w:r>
    </w:p>
    <w:p w:rsidR="00D83073" w:rsidRPr="00D83073" w:rsidRDefault="00D83073" w:rsidP="00CD1896">
      <w:pPr>
        <w:pStyle w:val="a7"/>
        <w:numPr>
          <w:ilvl w:val="1"/>
          <w:numId w:val="45"/>
        </w:numPr>
        <w:spacing w:after="0" w:line="360" w:lineRule="auto"/>
        <w:rPr>
          <w:rFonts w:ascii="David" w:eastAsia="Calibri" w:hAnsi="David" w:cs="David"/>
          <w:sz w:val="24"/>
          <w:szCs w:val="24"/>
          <w:u w:val="single"/>
        </w:rPr>
      </w:pPr>
      <w:r w:rsidRPr="00D83073">
        <w:rPr>
          <w:rFonts w:ascii="David" w:hAnsi="David" w:cs="David"/>
          <w:b/>
          <w:bCs/>
          <w:color w:val="000000"/>
          <w:sz w:val="24"/>
          <w:szCs w:val="24"/>
          <w:u w:val="single"/>
          <w:rtl/>
        </w:rPr>
        <w:t>זיהוי</w:t>
      </w:r>
    </w:p>
    <w:p w:rsidR="00D83073" w:rsidRPr="00D83073" w:rsidRDefault="00B50EF1" w:rsidP="00CD1896">
      <w:pPr>
        <w:pStyle w:val="a7"/>
        <w:numPr>
          <w:ilvl w:val="2"/>
          <w:numId w:val="45"/>
        </w:numPr>
        <w:spacing w:after="0" w:line="360" w:lineRule="auto"/>
        <w:rPr>
          <w:rFonts w:ascii="David" w:eastAsia="Calibri" w:hAnsi="David" w:cs="David"/>
          <w:sz w:val="24"/>
          <w:szCs w:val="24"/>
        </w:rPr>
      </w:pPr>
      <w:r w:rsidRPr="00D83073">
        <w:rPr>
          <w:rFonts w:ascii="David" w:hAnsi="David" w:cs="David"/>
          <w:color w:val="000000"/>
          <w:sz w:val="24"/>
          <w:szCs w:val="24"/>
          <w:rtl/>
        </w:rPr>
        <w:t>בעל העסק וכל עובד בו, יזהה את עצמו בפני שוטר, יציג בפניו וימסור לו רשומות ומסמכים הנוגעים לרישיון העסק ולתנאיו, הכול לפי דרישתו.</w:t>
      </w:r>
    </w:p>
    <w:p w:rsidR="00B50EF1" w:rsidRPr="00D83073" w:rsidRDefault="00B50EF1" w:rsidP="00CD1896">
      <w:pPr>
        <w:pStyle w:val="a7"/>
        <w:numPr>
          <w:ilvl w:val="1"/>
          <w:numId w:val="45"/>
        </w:numPr>
        <w:spacing w:after="0" w:line="360" w:lineRule="auto"/>
        <w:rPr>
          <w:rFonts w:ascii="David" w:eastAsia="Calibri" w:hAnsi="David" w:cs="David"/>
          <w:sz w:val="24"/>
          <w:szCs w:val="24"/>
        </w:rPr>
      </w:pPr>
      <w:r w:rsidRPr="00D83073">
        <w:rPr>
          <w:rFonts w:ascii="David" w:eastAsia="Calibri" w:hAnsi="David" w:cs="David"/>
          <w:b/>
          <w:bCs/>
          <w:color w:val="000000"/>
          <w:sz w:val="24"/>
          <w:szCs w:val="24"/>
          <w:u w:val="single"/>
          <w:rtl/>
        </w:rPr>
        <w:t>מסירת תנאים</w:t>
      </w:r>
    </w:p>
    <w:p w:rsidR="00B50EF1" w:rsidRPr="00B50EF1" w:rsidRDefault="00B50EF1" w:rsidP="00CD1896">
      <w:pPr>
        <w:spacing w:after="0" w:line="360" w:lineRule="auto"/>
        <w:ind w:left="466"/>
        <w:rPr>
          <w:rFonts w:ascii="David" w:eastAsia="Calibri" w:hAnsi="David" w:cs="David"/>
          <w:color w:val="000000"/>
          <w:sz w:val="24"/>
          <w:szCs w:val="24"/>
        </w:rPr>
      </w:pPr>
      <w:r w:rsidRPr="00B50EF1">
        <w:rPr>
          <w:rFonts w:ascii="David" w:eastAsia="Calibri" w:hAnsi="David" w:cs="David"/>
          <w:color w:val="000000"/>
          <w:sz w:val="24"/>
          <w:szCs w:val="24"/>
          <w:rtl/>
        </w:rPr>
        <w:t>מוסר התנאים:__________________________________________________</w:t>
      </w:r>
    </w:p>
    <w:p w:rsidR="00B50EF1" w:rsidRPr="00B50EF1" w:rsidRDefault="00B50EF1" w:rsidP="00CD1896">
      <w:pPr>
        <w:tabs>
          <w:tab w:val="left" w:pos="1175"/>
        </w:tabs>
        <w:spacing w:after="0" w:line="360" w:lineRule="auto"/>
        <w:ind w:left="1317" w:hanging="415"/>
        <w:rPr>
          <w:rFonts w:ascii="David" w:hAnsi="David" w:cs="David"/>
          <w:color w:val="000000"/>
          <w:kern w:val="16"/>
          <w:sz w:val="24"/>
          <w:szCs w:val="24"/>
          <w:rtl/>
        </w:rPr>
      </w:pPr>
      <w:r w:rsidRPr="00B50EF1">
        <w:rPr>
          <w:rFonts w:ascii="David" w:hAnsi="David" w:cs="David"/>
          <w:color w:val="000000"/>
          <w:kern w:val="16"/>
          <w:sz w:val="24"/>
          <w:szCs w:val="24"/>
          <w:rtl/>
        </w:rPr>
        <w:tab/>
        <w:t xml:space="preserve">      </w:t>
      </w:r>
      <w:r w:rsidRPr="00B50EF1">
        <w:rPr>
          <w:rFonts w:ascii="David" w:hAnsi="David" w:cs="David"/>
          <w:color w:val="000000"/>
          <w:kern w:val="16"/>
          <w:sz w:val="24"/>
          <w:szCs w:val="24"/>
          <w:rtl/>
        </w:rPr>
        <w:tab/>
        <w:t xml:space="preserve">  שם                   דרגה                  תפקיד                      חתימה</w:t>
      </w:r>
    </w:p>
    <w:p w:rsidR="00B50EF1" w:rsidRPr="00B50EF1" w:rsidRDefault="00B50EF1" w:rsidP="00CD1896">
      <w:pPr>
        <w:tabs>
          <w:tab w:val="left" w:pos="2923"/>
        </w:tabs>
        <w:spacing w:after="0" w:line="360" w:lineRule="auto"/>
        <w:rPr>
          <w:rFonts w:ascii="David" w:hAnsi="David" w:cs="David"/>
          <w:color w:val="000000"/>
          <w:kern w:val="16"/>
          <w:sz w:val="24"/>
          <w:szCs w:val="24"/>
          <w:rtl/>
        </w:rPr>
      </w:pPr>
    </w:p>
    <w:p w:rsidR="00B50EF1" w:rsidRPr="00B50EF1" w:rsidRDefault="00B50EF1" w:rsidP="00CD1896">
      <w:pPr>
        <w:tabs>
          <w:tab w:val="left" w:pos="1243"/>
        </w:tabs>
        <w:spacing w:after="0" w:line="360" w:lineRule="auto"/>
        <w:ind w:left="466"/>
        <w:rPr>
          <w:rFonts w:ascii="David" w:hAnsi="David" w:cs="David"/>
          <w:color w:val="000000"/>
          <w:kern w:val="16"/>
          <w:sz w:val="24"/>
          <w:szCs w:val="24"/>
          <w:rtl/>
        </w:rPr>
      </w:pPr>
      <w:r w:rsidRPr="00B50EF1">
        <w:rPr>
          <w:rFonts w:ascii="David" w:hAnsi="David" w:cs="David"/>
          <w:color w:val="000000"/>
          <w:kern w:val="16"/>
          <w:sz w:val="24"/>
          <w:szCs w:val="24"/>
          <w:rtl/>
        </w:rPr>
        <w:t>מקבל התנאים: _________________________________________________</w:t>
      </w:r>
    </w:p>
    <w:p w:rsidR="00B50EF1" w:rsidRPr="00B50EF1" w:rsidRDefault="00B50EF1" w:rsidP="00CD1896">
      <w:pPr>
        <w:tabs>
          <w:tab w:val="left" w:pos="2923"/>
        </w:tabs>
        <w:spacing w:after="0" w:line="360" w:lineRule="auto"/>
        <w:ind w:left="415" w:hanging="415"/>
        <w:rPr>
          <w:rFonts w:ascii="David" w:hAnsi="David" w:cs="David"/>
          <w:color w:val="000000"/>
          <w:kern w:val="16"/>
          <w:sz w:val="24"/>
          <w:szCs w:val="24"/>
          <w:rtl/>
        </w:rPr>
      </w:pPr>
      <w:r w:rsidRPr="00B50EF1">
        <w:rPr>
          <w:rFonts w:ascii="David" w:hAnsi="David" w:cs="David"/>
          <w:color w:val="000000"/>
          <w:kern w:val="16"/>
          <w:sz w:val="24"/>
          <w:szCs w:val="24"/>
          <w:rtl/>
        </w:rPr>
        <w:lastRenderedPageBreak/>
        <w:t xml:space="preserve">                                            שם                             מס' זהות                                   חתימה</w:t>
      </w:r>
    </w:p>
    <w:p w:rsidR="00B50EF1" w:rsidRPr="00B50EF1" w:rsidRDefault="00B50EF1" w:rsidP="00CD1896">
      <w:pPr>
        <w:tabs>
          <w:tab w:val="left" w:pos="2563"/>
        </w:tabs>
        <w:spacing w:after="0" w:line="360" w:lineRule="auto"/>
        <w:ind w:left="415" w:hanging="415"/>
        <w:rPr>
          <w:rFonts w:ascii="David" w:hAnsi="David" w:cs="David"/>
          <w:color w:val="000000"/>
          <w:kern w:val="16"/>
          <w:sz w:val="24"/>
          <w:szCs w:val="24"/>
          <w:rtl/>
        </w:rPr>
      </w:pPr>
      <w:r w:rsidRPr="00B50EF1">
        <w:rPr>
          <w:rFonts w:ascii="David" w:hAnsi="David" w:cs="David"/>
          <w:color w:val="000000"/>
          <w:kern w:val="16"/>
          <w:sz w:val="24"/>
          <w:szCs w:val="24"/>
          <w:rtl/>
        </w:rPr>
        <w:tab/>
        <w:t xml:space="preserve"> </w:t>
      </w:r>
    </w:p>
    <w:p w:rsidR="00B50EF1" w:rsidRPr="00B50EF1" w:rsidRDefault="00B50EF1" w:rsidP="00CD1896">
      <w:pPr>
        <w:spacing w:after="0" w:line="360" w:lineRule="auto"/>
        <w:ind w:left="466"/>
        <w:rPr>
          <w:rFonts w:ascii="David" w:eastAsia="Calibri" w:hAnsi="David" w:cs="David"/>
          <w:vanish/>
          <w:sz w:val="24"/>
          <w:szCs w:val="24"/>
          <w:rtl/>
        </w:rPr>
      </w:pPr>
      <w:r w:rsidRPr="00B50EF1">
        <w:rPr>
          <w:rFonts w:ascii="David" w:hAnsi="David" w:cs="David"/>
          <w:color w:val="000000"/>
          <w:kern w:val="16"/>
          <w:sz w:val="24"/>
          <w:szCs w:val="24"/>
          <w:rtl/>
        </w:rPr>
        <w:t xml:space="preserve">תאריך: </w:t>
      </w:r>
      <w:r w:rsidRPr="00B50EF1">
        <w:rPr>
          <w:rFonts w:ascii="David" w:eastAsia="Calibri" w:hAnsi="David" w:cs="David"/>
          <w:sz w:val="24"/>
          <w:szCs w:val="24"/>
          <w:rtl/>
        </w:rPr>
        <w:t>_________/_____/_____.</w:t>
      </w:r>
    </w:p>
    <w:p w:rsidR="00D83073" w:rsidRDefault="00B50EF1" w:rsidP="002A04DC">
      <w:pPr>
        <w:tabs>
          <w:tab w:val="left" w:pos="2563"/>
          <w:tab w:val="left" w:pos="4453"/>
          <w:tab w:val="left" w:pos="6253"/>
          <w:tab w:val="left" w:pos="7873"/>
        </w:tabs>
        <w:spacing w:after="0" w:line="360" w:lineRule="auto"/>
        <w:ind w:left="415" w:hanging="415"/>
        <w:rPr>
          <w:rFonts w:ascii="David" w:eastAsia="Calibri" w:hAnsi="David" w:cs="David"/>
          <w:color w:val="000000"/>
          <w:kern w:val="16"/>
          <w:sz w:val="24"/>
          <w:szCs w:val="24"/>
          <w:rtl/>
        </w:rPr>
      </w:pPr>
      <w:r w:rsidRPr="00B50EF1">
        <w:rPr>
          <w:rFonts w:ascii="David" w:eastAsia="Calibri" w:hAnsi="David" w:cs="David"/>
          <w:color w:val="000000"/>
          <w:kern w:val="16"/>
          <w:sz w:val="24"/>
          <w:szCs w:val="24"/>
          <w:rtl/>
        </w:rPr>
        <w:t xml:space="preserve">        </w:t>
      </w:r>
    </w:p>
    <w:p w:rsidR="002A04DC" w:rsidRDefault="002A04DC" w:rsidP="00CD1896">
      <w:pPr>
        <w:spacing w:after="0" w:line="360" w:lineRule="auto"/>
        <w:jc w:val="center"/>
        <w:rPr>
          <w:rFonts w:ascii="David" w:hAnsi="David" w:cs="David"/>
          <w:b/>
          <w:bCs/>
          <w:sz w:val="24"/>
          <w:szCs w:val="24"/>
          <w:u w:val="single"/>
          <w:rtl/>
        </w:rPr>
      </w:pPr>
      <w:r>
        <w:rPr>
          <w:rFonts w:ascii="David" w:hAnsi="David" w:cs="David"/>
          <w:b/>
          <w:bCs/>
          <w:sz w:val="24"/>
          <w:szCs w:val="24"/>
          <w:u w:val="single"/>
          <w:rtl/>
        </w:rPr>
        <w:br w:type="page"/>
      </w:r>
    </w:p>
    <w:p w:rsidR="00B50EF1" w:rsidRPr="00D83073" w:rsidRDefault="00B50EF1" w:rsidP="00CD1896">
      <w:pPr>
        <w:spacing w:after="0" w:line="360" w:lineRule="auto"/>
        <w:jc w:val="center"/>
        <w:rPr>
          <w:rFonts w:ascii="David" w:hAnsi="David" w:cs="David"/>
          <w:b/>
          <w:bCs/>
          <w:sz w:val="24"/>
          <w:szCs w:val="24"/>
          <w:u w:val="single"/>
          <w:rtl/>
        </w:rPr>
      </w:pPr>
      <w:r w:rsidRPr="00B50EF1">
        <w:rPr>
          <w:rFonts w:ascii="David" w:hAnsi="David" w:cs="David"/>
          <w:b/>
          <w:bCs/>
          <w:sz w:val="24"/>
          <w:szCs w:val="24"/>
          <w:u w:val="single"/>
          <w:rtl/>
        </w:rPr>
        <w:lastRenderedPageBreak/>
        <w:t>נספח א'</w:t>
      </w:r>
      <w:r w:rsidR="00D83073">
        <w:rPr>
          <w:rFonts w:ascii="David" w:hAnsi="David" w:cs="David" w:hint="cs"/>
          <w:b/>
          <w:bCs/>
          <w:sz w:val="24"/>
          <w:szCs w:val="24"/>
          <w:u w:val="single"/>
          <w:rtl/>
        </w:rPr>
        <w:t xml:space="preserve"> - </w:t>
      </w:r>
      <w:r w:rsidRPr="00B50EF1">
        <w:rPr>
          <w:rFonts w:ascii="David" w:hAnsi="David" w:cs="David"/>
          <w:b/>
          <w:bCs/>
          <w:color w:val="000000"/>
          <w:kern w:val="16"/>
          <w:sz w:val="24"/>
          <w:szCs w:val="24"/>
          <w:u w:val="single"/>
          <w:rtl/>
        </w:rPr>
        <w:t>תיק שטח פירוט נתונים</w:t>
      </w:r>
    </w:p>
    <w:p w:rsidR="00B50EF1" w:rsidRPr="00B50EF1" w:rsidRDefault="00B50EF1" w:rsidP="00CD1896">
      <w:pPr>
        <w:tabs>
          <w:tab w:val="left" w:pos="2563"/>
          <w:tab w:val="left" w:pos="4453"/>
          <w:tab w:val="left" w:pos="6253"/>
          <w:tab w:val="left" w:pos="7873"/>
        </w:tabs>
        <w:spacing w:after="0" w:line="360" w:lineRule="auto"/>
        <w:rPr>
          <w:rFonts w:ascii="David" w:hAnsi="David" w:cs="David"/>
          <w:b/>
          <w:bCs/>
          <w:color w:val="000000"/>
          <w:kern w:val="16"/>
          <w:sz w:val="24"/>
          <w:szCs w:val="24"/>
          <w:u w:val="single"/>
          <w:rtl/>
        </w:rPr>
      </w:pPr>
    </w:p>
    <w:p w:rsidR="00B50EF1" w:rsidRPr="00B50EF1" w:rsidRDefault="00B50EF1" w:rsidP="00CD1896">
      <w:pPr>
        <w:numPr>
          <w:ilvl w:val="1"/>
          <w:numId w:val="16"/>
        </w:numPr>
        <w:spacing w:after="0" w:line="360" w:lineRule="auto"/>
        <w:jc w:val="both"/>
        <w:rPr>
          <w:rFonts w:ascii="David" w:hAnsi="David" w:cs="David"/>
          <w:sz w:val="24"/>
          <w:szCs w:val="24"/>
        </w:rPr>
      </w:pPr>
      <w:r w:rsidRPr="00B50EF1">
        <w:rPr>
          <w:rFonts w:ascii="David" w:hAnsi="David" w:cs="David"/>
          <w:sz w:val="24"/>
          <w:szCs w:val="24"/>
          <w:rtl/>
        </w:rPr>
        <w:t>שם העסק:</w:t>
      </w:r>
    </w:p>
    <w:p w:rsidR="00B50EF1" w:rsidRPr="00B50EF1" w:rsidRDefault="00B50EF1" w:rsidP="00CD1896">
      <w:pPr>
        <w:numPr>
          <w:ilvl w:val="1"/>
          <w:numId w:val="16"/>
        </w:numPr>
        <w:spacing w:after="0" w:line="360" w:lineRule="auto"/>
        <w:jc w:val="both"/>
        <w:rPr>
          <w:rFonts w:ascii="David" w:hAnsi="David" w:cs="David"/>
          <w:sz w:val="24"/>
          <w:szCs w:val="24"/>
          <w:rtl/>
        </w:rPr>
      </w:pPr>
      <w:r w:rsidRPr="00B50EF1">
        <w:rPr>
          <w:rFonts w:ascii="David" w:hAnsi="David" w:cs="David"/>
          <w:sz w:val="24"/>
          <w:szCs w:val="24"/>
          <w:rtl/>
        </w:rPr>
        <w:t>שם בעל העסק:</w:t>
      </w:r>
    </w:p>
    <w:p w:rsidR="00B50EF1" w:rsidRPr="00B50EF1" w:rsidRDefault="00B50EF1" w:rsidP="00CD1896">
      <w:pPr>
        <w:numPr>
          <w:ilvl w:val="1"/>
          <w:numId w:val="16"/>
        </w:numPr>
        <w:spacing w:after="0" w:line="360" w:lineRule="auto"/>
        <w:jc w:val="both"/>
        <w:rPr>
          <w:rFonts w:ascii="David" w:hAnsi="David" w:cs="David"/>
          <w:sz w:val="24"/>
          <w:szCs w:val="24"/>
        </w:rPr>
      </w:pPr>
      <w:r w:rsidRPr="00B50EF1">
        <w:rPr>
          <w:rFonts w:ascii="David" w:hAnsi="David" w:cs="David"/>
          <w:sz w:val="24"/>
          <w:szCs w:val="24"/>
          <w:rtl/>
        </w:rPr>
        <w:t>ייעוד העסק:</w:t>
      </w:r>
    </w:p>
    <w:p w:rsidR="00B50EF1" w:rsidRPr="00B50EF1" w:rsidRDefault="00B50EF1" w:rsidP="00CD1896">
      <w:pPr>
        <w:numPr>
          <w:ilvl w:val="1"/>
          <w:numId w:val="16"/>
        </w:numPr>
        <w:spacing w:after="0" w:line="360" w:lineRule="auto"/>
        <w:jc w:val="both"/>
        <w:rPr>
          <w:rFonts w:ascii="David" w:hAnsi="David" w:cs="David"/>
          <w:sz w:val="24"/>
          <w:szCs w:val="24"/>
        </w:rPr>
      </w:pPr>
      <w:r w:rsidRPr="00B50EF1">
        <w:rPr>
          <w:rFonts w:ascii="David" w:hAnsi="David" w:cs="David"/>
          <w:sz w:val="24"/>
          <w:szCs w:val="24"/>
          <w:rtl/>
        </w:rPr>
        <w:t xml:space="preserve"> מספר טלפון של העסק:</w:t>
      </w:r>
    </w:p>
    <w:p w:rsidR="00B50EF1" w:rsidRPr="00B50EF1" w:rsidRDefault="00B50EF1" w:rsidP="00CD1896">
      <w:pPr>
        <w:numPr>
          <w:ilvl w:val="1"/>
          <w:numId w:val="16"/>
        </w:numPr>
        <w:spacing w:after="0" w:line="360" w:lineRule="auto"/>
        <w:jc w:val="both"/>
        <w:rPr>
          <w:rFonts w:ascii="David" w:hAnsi="David" w:cs="David"/>
          <w:sz w:val="24"/>
          <w:szCs w:val="24"/>
        </w:rPr>
      </w:pPr>
      <w:r w:rsidRPr="00B50EF1">
        <w:rPr>
          <w:rFonts w:ascii="David" w:hAnsi="David" w:cs="David"/>
          <w:sz w:val="24"/>
          <w:szCs w:val="24"/>
          <w:rtl/>
        </w:rPr>
        <w:t xml:space="preserve">נתוני </w:t>
      </w:r>
      <w:r w:rsidRPr="00B50EF1">
        <w:rPr>
          <w:rFonts w:ascii="David" w:hAnsi="David" w:cs="David"/>
          <w:sz w:val="24"/>
          <w:szCs w:val="24"/>
        </w:rPr>
        <w:t>GPS</w:t>
      </w:r>
      <w:r w:rsidRPr="00B50EF1">
        <w:rPr>
          <w:rFonts w:ascii="David" w:hAnsi="David" w:cs="David"/>
          <w:sz w:val="24"/>
          <w:szCs w:val="24"/>
          <w:rtl/>
        </w:rPr>
        <w:t xml:space="preserve"> של מיקום פיזי: ברשת ישראל, רשת גיאוגרפית ורשת </w:t>
      </w:r>
      <w:r w:rsidRPr="00B50EF1">
        <w:rPr>
          <w:rFonts w:ascii="David" w:hAnsi="David" w:cs="David"/>
          <w:sz w:val="24"/>
          <w:szCs w:val="24"/>
        </w:rPr>
        <w:t>UTM</w:t>
      </w:r>
      <w:r w:rsidRPr="00B50EF1">
        <w:rPr>
          <w:rFonts w:ascii="David" w:hAnsi="David" w:cs="David"/>
          <w:sz w:val="24"/>
          <w:szCs w:val="24"/>
          <w:rtl/>
        </w:rPr>
        <w:t>.</w:t>
      </w:r>
    </w:p>
    <w:p w:rsidR="00B50EF1" w:rsidRPr="00B50EF1" w:rsidRDefault="00B50EF1" w:rsidP="00CD1896">
      <w:pPr>
        <w:numPr>
          <w:ilvl w:val="1"/>
          <w:numId w:val="16"/>
        </w:numPr>
        <w:spacing w:after="0" w:line="360" w:lineRule="auto"/>
        <w:jc w:val="both"/>
        <w:rPr>
          <w:rFonts w:ascii="David" w:hAnsi="David" w:cs="David"/>
          <w:sz w:val="24"/>
          <w:szCs w:val="24"/>
        </w:rPr>
      </w:pPr>
      <w:r w:rsidRPr="00B50EF1">
        <w:rPr>
          <w:rFonts w:ascii="David" w:hAnsi="David" w:cs="David"/>
          <w:sz w:val="24"/>
          <w:szCs w:val="24"/>
          <w:rtl/>
        </w:rPr>
        <w:t>תאריך כתיבת התיק:</w:t>
      </w:r>
    </w:p>
    <w:p w:rsidR="00B50EF1" w:rsidRPr="00B50EF1" w:rsidRDefault="00B50EF1" w:rsidP="00CD1896">
      <w:pPr>
        <w:numPr>
          <w:ilvl w:val="1"/>
          <w:numId w:val="16"/>
        </w:numPr>
        <w:spacing w:after="0" w:line="360" w:lineRule="auto"/>
        <w:jc w:val="both"/>
        <w:rPr>
          <w:rFonts w:ascii="David" w:hAnsi="David" w:cs="David"/>
          <w:sz w:val="24"/>
          <w:szCs w:val="24"/>
        </w:rPr>
      </w:pPr>
      <w:r w:rsidRPr="00B50EF1">
        <w:rPr>
          <w:rFonts w:ascii="David" w:hAnsi="David" w:cs="David"/>
          <w:sz w:val="24"/>
          <w:szCs w:val="24"/>
          <w:rtl/>
        </w:rPr>
        <w:t>תיאור כללי של העסק:</w:t>
      </w:r>
    </w:p>
    <w:p w:rsidR="00B50EF1" w:rsidRPr="00B50EF1" w:rsidRDefault="00B50EF1" w:rsidP="00CD1896">
      <w:pPr>
        <w:numPr>
          <w:ilvl w:val="1"/>
          <w:numId w:val="16"/>
        </w:numPr>
        <w:spacing w:after="0" w:line="360" w:lineRule="auto"/>
        <w:jc w:val="both"/>
        <w:rPr>
          <w:rFonts w:ascii="David" w:hAnsi="David" w:cs="David"/>
          <w:sz w:val="24"/>
          <w:szCs w:val="24"/>
        </w:rPr>
      </w:pPr>
      <w:r w:rsidRPr="00B50EF1">
        <w:rPr>
          <w:rFonts w:ascii="David" w:hAnsi="David" w:cs="David"/>
          <w:sz w:val="24"/>
          <w:szCs w:val="24"/>
          <w:rtl/>
        </w:rPr>
        <w:t>גודל המתחם:</w:t>
      </w:r>
    </w:p>
    <w:p w:rsidR="00B50EF1" w:rsidRPr="00B50EF1" w:rsidRDefault="00B50EF1" w:rsidP="00CD1896">
      <w:pPr>
        <w:numPr>
          <w:ilvl w:val="1"/>
          <w:numId w:val="16"/>
        </w:numPr>
        <w:spacing w:after="0" w:line="360" w:lineRule="auto"/>
        <w:jc w:val="both"/>
        <w:rPr>
          <w:rFonts w:ascii="David" w:hAnsi="David" w:cs="David"/>
          <w:sz w:val="24"/>
          <w:szCs w:val="24"/>
        </w:rPr>
      </w:pPr>
      <w:r w:rsidRPr="00B50EF1">
        <w:rPr>
          <w:rFonts w:ascii="David" w:hAnsi="David" w:cs="David"/>
          <w:sz w:val="24"/>
          <w:szCs w:val="24"/>
          <w:rtl/>
        </w:rPr>
        <w:t>תכולת אנשים בעסק:</w:t>
      </w:r>
    </w:p>
    <w:p w:rsidR="00B50EF1" w:rsidRPr="00B50EF1" w:rsidRDefault="00B50EF1" w:rsidP="00CD1896">
      <w:pPr>
        <w:numPr>
          <w:ilvl w:val="1"/>
          <w:numId w:val="16"/>
        </w:numPr>
        <w:spacing w:after="0" w:line="360" w:lineRule="auto"/>
        <w:jc w:val="both"/>
        <w:rPr>
          <w:rFonts w:ascii="David" w:hAnsi="David" w:cs="David"/>
          <w:b/>
          <w:bCs/>
          <w:color w:val="000000"/>
          <w:sz w:val="24"/>
          <w:szCs w:val="24"/>
          <w:u w:val="single"/>
          <w:rtl/>
        </w:rPr>
      </w:pPr>
      <w:r w:rsidRPr="00B50EF1">
        <w:rPr>
          <w:rFonts w:ascii="David" w:hAnsi="David" w:cs="David"/>
          <w:b/>
          <w:bCs/>
          <w:color w:val="000000"/>
          <w:sz w:val="24"/>
          <w:szCs w:val="24"/>
          <w:u w:val="single"/>
          <w:rtl/>
        </w:rPr>
        <w:t>בעלי תפקידים בעסק</w:t>
      </w:r>
    </w:p>
    <w:p w:rsidR="00B50EF1" w:rsidRPr="00B50EF1" w:rsidRDefault="00B50EF1" w:rsidP="00CD1896">
      <w:pPr>
        <w:numPr>
          <w:ilvl w:val="1"/>
          <w:numId w:val="19"/>
        </w:numPr>
        <w:spacing w:after="0" w:line="360" w:lineRule="auto"/>
        <w:ind w:left="1458"/>
        <w:jc w:val="both"/>
        <w:rPr>
          <w:rFonts w:ascii="David" w:hAnsi="David" w:cs="David"/>
          <w:color w:val="000000"/>
          <w:sz w:val="24"/>
          <w:szCs w:val="24"/>
        </w:rPr>
      </w:pPr>
      <w:r w:rsidRPr="00B50EF1">
        <w:rPr>
          <w:rFonts w:ascii="David" w:hAnsi="David" w:cs="David"/>
          <w:color w:val="000000"/>
          <w:sz w:val="24"/>
          <w:szCs w:val="24"/>
          <w:rtl/>
        </w:rPr>
        <w:t>בעל העסק-טלפון</w:t>
      </w:r>
    </w:p>
    <w:p w:rsidR="00B50EF1" w:rsidRPr="00B50EF1" w:rsidRDefault="00B50EF1" w:rsidP="00CD1896">
      <w:pPr>
        <w:numPr>
          <w:ilvl w:val="1"/>
          <w:numId w:val="19"/>
        </w:numPr>
        <w:spacing w:after="0" w:line="360" w:lineRule="auto"/>
        <w:ind w:left="1458"/>
        <w:jc w:val="both"/>
        <w:rPr>
          <w:rFonts w:ascii="David" w:hAnsi="David" w:cs="David"/>
          <w:color w:val="000000"/>
          <w:sz w:val="24"/>
          <w:szCs w:val="24"/>
        </w:rPr>
      </w:pPr>
      <w:r w:rsidRPr="00B50EF1">
        <w:rPr>
          <w:rFonts w:ascii="David" w:hAnsi="David" w:cs="David"/>
          <w:color w:val="000000"/>
          <w:sz w:val="24"/>
          <w:szCs w:val="24"/>
          <w:rtl/>
        </w:rPr>
        <w:t>מנהל העסק – טלפון</w:t>
      </w:r>
    </w:p>
    <w:p w:rsidR="00B50EF1" w:rsidRPr="00B50EF1" w:rsidRDefault="00B50EF1" w:rsidP="00CD1896">
      <w:pPr>
        <w:numPr>
          <w:ilvl w:val="1"/>
          <w:numId w:val="19"/>
        </w:numPr>
        <w:spacing w:after="0" w:line="360" w:lineRule="auto"/>
        <w:ind w:left="1458"/>
        <w:jc w:val="both"/>
        <w:rPr>
          <w:rFonts w:ascii="David" w:hAnsi="David" w:cs="David"/>
          <w:color w:val="000000"/>
          <w:sz w:val="24"/>
          <w:szCs w:val="24"/>
          <w:rtl/>
        </w:rPr>
      </w:pPr>
      <w:r w:rsidRPr="00B50EF1">
        <w:rPr>
          <w:rFonts w:ascii="David" w:hAnsi="David" w:cs="David"/>
          <w:color w:val="000000"/>
          <w:sz w:val="24"/>
          <w:szCs w:val="24"/>
          <w:rtl/>
        </w:rPr>
        <w:t>אחראי משמרת – טלפון</w:t>
      </w:r>
    </w:p>
    <w:p w:rsidR="00B50EF1" w:rsidRPr="00B50EF1" w:rsidRDefault="00B50EF1" w:rsidP="00CD1896">
      <w:pPr>
        <w:numPr>
          <w:ilvl w:val="1"/>
          <w:numId w:val="16"/>
        </w:numPr>
        <w:spacing w:after="0" w:line="360" w:lineRule="auto"/>
        <w:jc w:val="both"/>
        <w:rPr>
          <w:rFonts w:ascii="David" w:hAnsi="David" w:cs="David"/>
          <w:b/>
          <w:bCs/>
          <w:color w:val="000000"/>
          <w:sz w:val="24"/>
          <w:szCs w:val="24"/>
          <w:u w:val="single"/>
          <w:rtl/>
        </w:rPr>
      </w:pPr>
      <w:r w:rsidRPr="00B50EF1">
        <w:rPr>
          <w:rFonts w:ascii="David" w:hAnsi="David" w:cs="David"/>
          <w:b/>
          <w:bCs/>
          <w:color w:val="000000"/>
          <w:sz w:val="24"/>
          <w:szCs w:val="24"/>
          <w:u w:val="single"/>
          <w:rtl/>
        </w:rPr>
        <w:t>אמצעים טכנולוגיים בעסק</w:t>
      </w:r>
    </w:p>
    <w:p w:rsidR="00B50EF1" w:rsidRPr="00B50EF1" w:rsidRDefault="00B50EF1" w:rsidP="00CD1896">
      <w:pPr>
        <w:numPr>
          <w:ilvl w:val="0"/>
          <w:numId w:val="19"/>
        </w:numPr>
        <w:spacing w:after="0" w:line="360" w:lineRule="auto"/>
        <w:jc w:val="both"/>
        <w:rPr>
          <w:rFonts w:ascii="David" w:hAnsi="David" w:cs="David"/>
          <w:vanish/>
          <w:color w:val="000000"/>
          <w:sz w:val="24"/>
          <w:szCs w:val="24"/>
          <w:rtl/>
        </w:rPr>
      </w:pPr>
    </w:p>
    <w:p w:rsidR="00B50EF1" w:rsidRPr="00B50EF1" w:rsidRDefault="00B50EF1" w:rsidP="00CD1896">
      <w:pPr>
        <w:numPr>
          <w:ilvl w:val="1"/>
          <w:numId w:val="19"/>
        </w:numPr>
        <w:spacing w:after="0" w:line="360" w:lineRule="auto"/>
        <w:ind w:left="1458"/>
        <w:jc w:val="both"/>
        <w:rPr>
          <w:rFonts w:ascii="David" w:hAnsi="David" w:cs="David"/>
          <w:color w:val="000000"/>
          <w:sz w:val="24"/>
          <w:szCs w:val="24"/>
        </w:rPr>
      </w:pPr>
      <w:r w:rsidRPr="00B50EF1">
        <w:rPr>
          <w:rFonts w:ascii="David" w:hAnsi="David" w:cs="David"/>
          <w:color w:val="000000"/>
          <w:sz w:val="24"/>
          <w:szCs w:val="24"/>
          <w:rtl/>
        </w:rPr>
        <w:t>מערכת טמ"ס / מערכת אזעקה / לחצני מצוקה / כספת.</w:t>
      </w:r>
    </w:p>
    <w:p w:rsidR="00B50EF1" w:rsidRPr="00B50EF1" w:rsidRDefault="00B50EF1" w:rsidP="00CD1896">
      <w:pPr>
        <w:numPr>
          <w:ilvl w:val="1"/>
          <w:numId w:val="16"/>
        </w:numPr>
        <w:spacing w:after="0" w:line="360" w:lineRule="auto"/>
        <w:jc w:val="both"/>
        <w:rPr>
          <w:rFonts w:ascii="David" w:hAnsi="David" w:cs="David"/>
          <w:b/>
          <w:bCs/>
          <w:color w:val="000000"/>
          <w:sz w:val="24"/>
          <w:szCs w:val="24"/>
          <w:u w:val="single"/>
          <w:rtl/>
        </w:rPr>
      </w:pPr>
      <w:r w:rsidRPr="00B50EF1">
        <w:rPr>
          <w:rFonts w:ascii="David" w:hAnsi="David" w:cs="David"/>
          <w:b/>
          <w:bCs/>
          <w:color w:val="000000"/>
          <w:sz w:val="24"/>
          <w:szCs w:val="24"/>
          <w:u w:val="single"/>
          <w:rtl/>
        </w:rPr>
        <w:t>טלפונים חיוניים</w:t>
      </w:r>
    </w:p>
    <w:p w:rsidR="00B50EF1" w:rsidRPr="00B50EF1" w:rsidRDefault="00B50EF1" w:rsidP="00CD1896">
      <w:pPr>
        <w:numPr>
          <w:ilvl w:val="0"/>
          <w:numId w:val="19"/>
        </w:numPr>
        <w:spacing w:after="0" w:line="360" w:lineRule="auto"/>
        <w:jc w:val="both"/>
        <w:rPr>
          <w:rFonts w:ascii="David" w:hAnsi="David" w:cs="David"/>
          <w:vanish/>
          <w:color w:val="000000"/>
          <w:sz w:val="24"/>
          <w:szCs w:val="24"/>
          <w:rtl/>
        </w:rPr>
      </w:pPr>
    </w:p>
    <w:p w:rsidR="00B50EF1" w:rsidRPr="00B50EF1" w:rsidRDefault="00B50EF1" w:rsidP="00CD1896">
      <w:pPr>
        <w:numPr>
          <w:ilvl w:val="1"/>
          <w:numId w:val="19"/>
        </w:numPr>
        <w:spacing w:after="0" w:line="360" w:lineRule="auto"/>
        <w:ind w:left="1458"/>
        <w:jc w:val="both"/>
        <w:rPr>
          <w:rFonts w:ascii="David" w:hAnsi="David" w:cs="David"/>
          <w:color w:val="000000"/>
          <w:sz w:val="24"/>
          <w:szCs w:val="24"/>
          <w:rtl/>
        </w:rPr>
      </w:pPr>
      <w:r w:rsidRPr="00B50EF1">
        <w:rPr>
          <w:rFonts w:ascii="David" w:hAnsi="David" w:cs="David"/>
          <w:color w:val="000000"/>
          <w:sz w:val="24"/>
          <w:szCs w:val="24"/>
          <w:rtl/>
        </w:rPr>
        <w:t>משטרה 100, מגן דוד אדום 101, מכבי אש 102 , חברת חשמל 103, רשות מקומית 106.</w:t>
      </w:r>
    </w:p>
    <w:p w:rsidR="00B50EF1" w:rsidRPr="00B50EF1" w:rsidRDefault="00B50EF1" w:rsidP="00CD1896">
      <w:pPr>
        <w:numPr>
          <w:ilvl w:val="1"/>
          <w:numId w:val="19"/>
        </w:numPr>
        <w:spacing w:after="0" w:line="360" w:lineRule="auto"/>
        <w:ind w:left="1458"/>
        <w:jc w:val="both"/>
        <w:rPr>
          <w:rFonts w:ascii="David" w:hAnsi="David" w:cs="David"/>
          <w:color w:val="000000"/>
          <w:sz w:val="24"/>
          <w:szCs w:val="24"/>
        </w:rPr>
      </w:pPr>
      <w:r w:rsidRPr="00B50EF1">
        <w:rPr>
          <w:rFonts w:ascii="David" w:hAnsi="David" w:cs="David"/>
          <w:color w:val="000000"/>
          <w:sz w:val="24"/>
          <w:szCs w:val="24"/>
          <w:rtl/>
        </w:rPr>
        <w:t>בתי חולים _____ (קרובים).</w:t>
      </w:r>
    </w:p>
    <w:p w:rsidR="00B50EF1" w:rsidRPr="00B50EF1" w:rsidRDefault="00B50EF1" w:rsidP="00CD1896">
      <w:pPr>
        <w:numPr>
          <w:ilvl w:val="1"/>
          <w:numId w:val="16"/>
        </w:numPr>
        <w:spacing w:after="0" w:line="360" w:lineRule="auto"/>
        <w:jc w:val="both"/>
        <w:rPr>
          <w:rFonts w:ascii="David" w:hAnsi="David" w:cs="David"/>
          <w:b/>
          <w:bCs/>
          <w:sz w:val="24"/>
          <w:szCs w:val="24"/>
          <w:rtl/>
        </w:rPr>
      </w:pPr>
      <w:r w:rsidRPr="00B50EF1">
        <w:rPr>
          <w:rFonts w:ascii="David" w:hAnsi="David" w:cs="David"/>
          <w:b/>
          <w:bCs/>
          <w:color w:val="000000"/>
          <w:sz w:val="24"/>
          <w:szCs w:val="24"/>
          <w:u w:val="single"/>
          <w:rtl/>
        </w:rPr>
        <w:t>תיאור סביבת העסק</w:t>
      </w:r>
    </w:p>
    <w:p w:rsidR="00B50EF1" w:rsidRPr="00B50EF1" w:rsidRDefault="00B50EF1" w:rsidP="00CD1896">
      <w:pPr>
        <w:numPr>
          <w:ilvl w:val="0"/>
          <w:numId w:val="18"/>
        </w:numPr>
        <w:spacing w:after="0" w:line="360" w:lineRule="auto"/>
        <w:ind w:left="360"/>
        <w:jc w:val="both"/>
        <w:rPr>
          <w:rFonts w:ascii="David" w:hAnsi="David" w:cs="David"/>
          <w:vanish/>
          <w:color w:val="000000"/>
          <w:sz w:val="24"/>
          <w:szCs w:val="24"/>
          <w:rtl/>
        </w:rPr>
      </w:pPr>
    </w:p>
    <w:p w:rsidR="00B50EF1" w:rsidRPr="00B50EF1" w:rsidRDefault="00B50EF1" w:rsidP="00CD1896">
      <w:pPr>
        <w:numPr>
          <w:ilvl w:val="0"/>
          <w:numId w:val="18"/>
        </w:numPr>
        <w:spacing w:after="0" w:line="360" w:lineRule="auto"/>
        <w:ind w:left="360"/>
        <w:jc w:val="both"/>
        <w:rPr>
          <w:rFonts w:ascii="David" w:hAnsi="David" w:cs="David"/>
          <w:vanish/>
          <w:color w:val="000000"/>
          <w:sz w:val="24"/>
          <w:szCs w:val="24"/>
          <w:rtl/>
        </w:rPr>
      </w:pPr>
    </w:p>
    <w:p w:rsidR="00B50EF1" w:rsidRPr="00B50EF1" w:rsidRDefault="00B50EF1" w:rsidP="00CD1896">
      <w:pPr>
        <w:numPr>
          <w:ilvl w:val="0"/>
          <w:numId w:val="18"/>
        </w:numPr>
        <w:spacing w:after="0" w:line="360" w:lineRule="auto"/>
        <w:ind w:left="360"/>
        <w:jc w:val="both"/>
        <w:rPr>
          <w:rFonts w:ascii="David" w:hAnsi="David" w:cs="David"/>
          <w:vanish/>
          <w:color w:val="000000"/>
          <w:sz w:val="24"/>
          <w:szCs w:val="24"/>
          <w:rtl/>
        </w:rPr>
      </w:pPr>
    </w:p>
    <w:p w:rsidR="00B50EF1" w:rsidRPr="00B50EF1" w:rsidRDefault="00B50EF1" w:rsidP="00CD1896">
      <w:pPr>
        <w:numPr>
          <w:ilvl w:val="0"/>
          <w:numId w:val="18"/>
        </w:numPr>
        <w:spacing w:after="0" w:line="360" w:lineRule="auto"/>
        <w:ind w:left="360"/>
        <w:jc w:val="both"/>
        <w:rPr>
          <w:rFonts w:ascii="David" w:hAnsi="David" w:cs="David"/>
          <w:vanish/>
          <w:color w:val="000000"/>
          <w:sz w:val="24"/>
          <w:szCs w:val="24"/>
          <w:rtl/>
        </w:rPr>
      </w:pPr>
    </w:p>
    <w:p w:rsidR="00B50EF1" w:rsidRPr="00B50EF1" w:rsidRDefault="00B50EF1" w:rsidP="00CD1896">
      <w:pPr>
        <w:numPr>
          <w:ilvl w:val="0"/>
          <w:numId w:val="18"/>
        </w:numPr>
        <w:spacing w:after="0" w:line="360" w:lineRule="auto"/>
        <w:ind w:left="360"/>
        <w:jc w:val="both"/>
        <w:rPr>
          <w:rFonts w:ascii="David" w:hAnsi="David" w:cs="David"/>
          <w:vanish/>
          <w:color w:val="000000"/>
          <w:sz w:val="24"/>
          <w:szCs w:val="24"/>
          <w:rtl/>
        </w:rPr>
      </w:pPr>
    </w:p>
    <w:p w:rsidR="00B50EF1" w:rsidRPr="00B50EF1" w:rsidRDefault="00B50EF1" w:rsidP="00CD1896">
      <w:pPr>
        <w:numPr>
          <w:ilvl w:val="0"/>
          <w:numId w:val="18"/>
        </w:numPr>
        <w:spacing w:after="0" w:line="360" w:lineRule="auto"/>
        <w:ind w:left="360"/>
        <w:jc w:val="both"/>
        <w:rPr>
          <w:rFonts w:ascii="David" w:hAnsi="David" w:cs="David"/>
          <w:vanish/>
          <w:color w:val="000000"/>
          <w:sz w:val="24"/>
          <w:szCs w:val="24"/>
          <w:rtl/>
        </w:rPr>
      </w:pPr>
    </w:p>
    <w:p w:rsidR="00B50EF1" w:rsidRPr="00B50EF1" w:rsidRDefault="00B50EF1" w:rsidP="00CD1896">
      <w:pPr>
        <w:numPr>
          <w:ilvl w:val="0"/>
          <w:numId w:val="18"/>
        </w:numPr>
        <w:spacing w:after="0" w:line="360" w:lineRule="auto"/>
        <w:ind w:left="360"/>
        <w:jc w:val="both"/>
        <w:rPr>
          <w:rFonts w:ascii="David" w:hAnsi="David" w:cs="David"/>
          <w:vanish/>
          <w:color w:val="000000"/>
          <w:sz w:val="24"/>
          <w:szCs w:val="24"/>
          <w:rtl/>
        </w:rPr>
      </w:pPr>
    </w:p>
    <w:p w:rsidR="00B50EF1" w:rsidRPr="00B50EF1" w:rsidRDefault="00B50EF1" w:rsidP="00CD1896">
      <w:pPr>
        <w:numPr>
          <w:ilvl w:val="0"/>
          <w:numId w:val="18"/>
        </w:numPr>
        <w:spacing w:after="0" w:line="360" w:lineRule="auto"/>
        <w:ind w:left="360"/>
        <w:jc w:val="both"/>
        <w:rPr>
          <w:rFonts w:ascii="David" w:hAnsi="David" w:cs="David"/>
          <w:vanish/>
          <w:color w:val="000000"/>
          <w:sz w:val="24"/>
          <w:szCs w:val="24"/>
          <w:rtl/>
        </w:rPr>
      </w:pPr>
    </w:p>
    <w:p w:rsidR="00B50EF1" w:rsidRPr="00B50EF1" w:rsidRDefault="00B50EF1" w:rsidP="00CD1896">
      <w:pPr>
        <w:numPr>
          <w:ilvl w:val="0"/>
          <w:numId w:val="18"/>
        </w:numPr>
        <w:spacing w:after="0" w:line="360" w:lineRule="auto"/>
        <w:ind w:left="360"/>
        <w:jc w:val="both"/>
        <w:rPr>
          <w:rFonts w:ascii="David" w:hAnsi="David" w:cs="David"/>
          <w:vanish/>
          <w:color w:val="000000"/>
          <w:sz w:val="24"/>
          <w:szCs w:val="24"/>
          <w:rtl/>
        </w:rPr>
      </w:pPr>
    </w:p>
    <w:p w:rsidR="00B50EF1" w:rsidRPr="00B50EF1" w:rsidRDefault="00B50EF1" w:rsidP="00CD1896">
      <w:pPr>
        <w:numPr>
          <w:ilvl w:val="0"/>
          <w:numId w:val="18"/>
        </w:numPr>
        <w:spacing w:after="0" w:line="360" w:lineRule="auto"/>
        <w:ind w:left="360"/>
        <w:jc w:val="both"/>
        <w:rPr>
          <w:rFonts w:ascii="David" w:hAnsi="David" w:cs="David"/>
          <w:vanish/>
          <w:color w:val="000000"/>
          <w:sz w:val="24"/>
          <w:szCs w:val="24"/>
          <w:rtl/>
        </w:rPr>
      </w:pPr>
    </w:p>
    <w:p w:rsidR="00B50EF1" w:rsidRPr="00B50EF1" w:rsidRDefault="00B50EF1" w:rsidP="00CD1896">
      <w:pPr>
        <w:numPr>
          <w:ilvl w:val="0"/>
          <w:numId w:val="18"/>
        </w:numPr>
        <w:spacing w:after="0" w:line="360" w:lineRule="auto"/>
        <w:ind w:left="360"/>
        <w:jc w:val="both"/>
        <w:rPr>
          <w:rFonts w:ascii="David" w:hAnsi="David" w:cs="David"/>
          <w:vanish/>
          <w:color w:val="000000"/>
          <w:sz w:val="24"/>
          <w:szCs w:val="24"/>
          <w:rtl/>
        </w:rPr>
      </w:pPr>
    </w:p>
    <w:p w:rsidR="00B50EF1" w:rsidRPr="00B50EF1" w:rsidRDefault="00B50EF1" w:rsidP="00CD1896">
      <w:pPr>
        <w:numPr>
          <w:ilvl w:val="0"/>
          <w:numId w:val="18"/>
        </w:numPr>
        <w:spacing w:after="0" w:line="360" w:lineRule="auto"/>
        <w:ind w:left="360"/>
        <w:jc w:val="both"/>
        <w:rPr>
          <w:rFonts w:ascii="David" w:hAnsi="David" w:cs="David"/>
          <w:vanish/>
          <w:color w:val="000000"/>
          <w:sz w:val="24"/>
          <w:szCs w:val="24"/>
          <w:rtl/>
        </w:rPr>
      </w:pPr>
    </w:p>
    <w:p w:rsidR="00B50EF1" w:rsidRPr="00B50EF1" w:rsidRDefault="00B50EF1" w:rsidP="00CD1896">
      <w:pPr>
        <w:numPr>
          <w:ilvl w:val="0"/>
          <w:numId w:val="18"/>
        </w:numPr>
        <w:spacing w:after="0" w:line="360" w:lineRule="auto"/>
        <w:ind w:left="360"/>
        <w:jc w:val="both"/>
        <w:rPr>
          <w:rFonts w:ascii="David" w:hAnsi="David" w:cs="David"/>
          <w:vanish/>
          <w:color w:val="000000"/>
          <w:sz w:val="24"/>
          <w:szCs w:val="24"/>
          <w:rtl/>
        </w:rPr>
      </w:pPr>
    </w:p>
    <w:p w:rsidR="00B50EF1" w:rsidRPr="00B50EF1" w:rsidRDefault="00B50EF1" w:rsidP="00CD1896">
      <w:pPr>
        <w:numPr>
          <w:ilvl w:val="0"/>
          <w:numId w:val="22"/>
        </w:numPr>
        <w:spacing w:after="0" w:line="360" w:lineRule="auto"/>
        <w:jc w:val="both"/>
        <w:rPr>
          <w:rFonts w:ascii="David" w:hAnsi="David" w:cs="David"/>
          <w:vanish/>
          <w:color w:val="000000"/>
          <w:sz w:val="24"/>
          <w:szCs w:val="24"/>
          <w:rtl/>
        </w:rPr>
      </w:pPr>
    </w:p>
    <w:p w:rsidR="00B50EF1" w:rsidRPr="00B50EF1" w:rsidRDefault="00B50EF1" w:rsidP="00CD1896">
      <w:pPr>
        <w:numPr>
          <w:ilvl w:val="0"/>
          <w:numId w:val="22"/>
        </w:numPr>
        <w:spacing w:after="0" w:line="360" w:lineRule="auto"/>
        <w:jc w:val="both"/>
        <w:rPr>
          <w:rFonts w:ascii="David" w:hAnsi="David" w:cs="David"/>
          <w:vanish/>
          <w:color w:val="000000"/>
          <w:sz w:val="24"/>
          <w:szCs w:val="24"/>
          <w:rtl/>
        </w:rPr>
      </w:pPr>
    </w:p>
    <w:p w:rsidR="00B50EF1" w:rsidRPr="00B50EF1" w:rsidRDefault="00B50EF1" w:rsidP="00CD1896">
      <w:pPr>
        <w:numPr>
          <w:ilvl w:val="0"/>
          <w:numId w:val="22"/>
        </w:numPr>
        <w:spacing w:after="0" w:line="360" w:lineRule="auto"/>
        <w:jc w:val="both"/>
        <w:rPr>
          <w:rFonts w:ascii="David" w:hAnsi="David" w:cs="David"/>
          <w:vanish/>
          <w:color w:val="000000"/>
          <w:sz w:val="24"/>
          <w:szCs w:val="24"/>
          <w:rtl/>
        </w:rPr>
      </w:pPr>
    </w:p>
    <w:p w:rsidR="00B50EF1" w:rsidRPr="00B50EF1" w:rsidRDefault="00B50EF1" w:rsidP="00CD1896">
      <w:pPr>
        <w:numPr>
          <w:ilvl w:val="0"/>
          <w:numId w:val="22"/>
        </w:numPr>
        <w:spacing w:after="0" w:line="360" w:lineRule="auto"/>
        <w:jc w:val="both"/>
        <w:rPr>
          <w:rFonts w:ascii="David" w:hAnsi="David" w:cs="David"/>
          <w:vanish/>
          <w:color w:val="000000"/>
          <w:sz w:val="24"/>
          <w:szCs w:val="24"/>
          <w:rtl/>
        </w:rPr>
      </w:pPr>
    </w:p>
    <w:p w:rsidR="00B50EF1" w:rsidRPr="00B50EF1" w:rsidRDefault="00B50EF1" w:rsidP="00CD1896">
      <w:pPr>
        <w:numPr>
          <w:ilvl w:val="0"/>
          <w:numId w:val="22"/>
        </w:numPr>
        <w:spacing w:after="0" w:line="360" w:lineRule="auto"/>
        <w:jc w:val="both"/>
        <w:rPr>
          <w:rFonts w:ascii="David" w:hAnsi="David" w:cs="David"/>
          <w:vanish/>
          <w:color w:val="000000"/>
          <w:sz w:val="24"/>
          <w:szCs w:val="24"/>
          <w:rtl/>
        </w:rPr>
      </w:pPr>
    </w:p>
    <w:p w:rsidR="00B50EF1" w:rsidRPr="00B50EF1" w:rsidRDefault="00B50EF1" w:rsidP="00CD1896">
      <w:pPr>
        <w:numPr>
          <w:ilvl w:val="0"/>
          <w:numId w:val="22"/>
        </w:numPr>
        <w:spacing w:after="0" w:line="360" w:lineRule="auto"/>
        <w:jc w:val="both"/>
        <w:rPr>
          <w:rFonts w:ascii="David" w:hAnsi="David" w:cs="David"/>
          <w:vanish/>
          <w:color w:val="000000"/>
          <w:sz w:val="24"/>
          <w:szCs w:val="24"/>
          <w:rtl/>
        </w:rPr>
      </w:pPr>
    </w:p>
    <w:p w:rsidR="00B50EF1" w:rsidRPr="00B50EF1" w:rsidRDefault="00B50EF1" w:rsidP="00CD1896">
      <w:pPr>
        <w:numPr>
          <w:ilvl w:val="0"/>
          <w:numId w:val="22"/>
        </w:numPr>
        <w:spacing w:after="0" w:line="360" w:lineRule="auto"/>
        <w:jc w:val="both"/>
        <w:rPr>
          <w:rFonts w:ascii="David" w:hAnsi="David" w:cs="David"/>
          <w:vanish/>
          <w:color w:val="000000"/>
          <w:sz w:val="24"/>
          <w:szCs w:val="24"/>
          <w:rtl/>
        </w:rPr>
      </w:pPr>
    </w:p>
    <w:p w:rsidR="00B50EF1" w:rsidRPr="00B50EF1" w:rsidRDefault="00B50EF1" w:rsidP="00CD1896">
      <w:pPr>
        <w:numPr>
          <w:ilvl w:val="0"/>
          <w:numId w:val="22"/>
        </w:numPr>
        <w:spacing w:after="0" w:line="360" w:lineRule="auto"/>
        <w:jc w:val="both"/>
        <w:rPr>
          <w:rFonts w:ascii="David" w:hAnsi="David" w:cs="David"/>
          <w:vanish/>
          <w:color w:val="000000"/>
          <w:sz w:val="24"/>
          <w:szCs w:val="24"/>
          <w:rtl/>
        </w:rPr>
      </w:pPr>
    </w:p>
    <w:p w:rsidR="00B50EF1" w:rsidRPr="00B50EF1" w:rsidRDefault="00B50EF1" w:rsidP="00CD1896">
      <w:pPr>
        <w:numPr>
          <w:ilvl w:val="0"/>
          <w:numId w:val="22"/>
        </w:numPr>
        <w:spacing w:after="0" w:line="360" w:lineRule="auto"/>
        <w:jc w:val="both"/>
        <w:rPr>
          <w:rFonts w:ascii="David" w:hAnsi="David" w:cs="David"/>
          <w:vanish/>
          <w:color w:val="000000"/>
          <w:sz w:val="24"/>
          <w:szCs w:val="24"/>
          <w:rtl/>
        </w:rPr>
      </w:pPr>
    </w:p>
    <w:p w:rsidR="00B50EF1" w:rsidRPr="00B50EF1" w:rsidRDefault="00B50EF1" w:rsidP="00CD1896">
      <w:pPr>
        <w:numPr>
          <w:ilvl w:val="0"/>
          <w:numId w:val="22"/>
        </w:numPr>
        <w:spacing w:after="0" w:line="360" w:lineRule="auto"/>
        <w:jc w:val="both"/>
        <w:rPr>
          <w:rFonts w:ascii="David" w:hAnsi="David" w:cs="David"/>
          <w:vanish/>
          <w:color w:val="000000"/>
          <w:sz w:val="24"/>
          <w:szCs w:val="24"/>
          <w:rtl/>
        </w:rPr>
      </w:pPr>
    </w:p>
    <w:p w:rsidR="00B50EF1" w:rsidRPr="00B50EF1" w:rsidRDefault="00B50EF1" w:rsidP="00CD1896">
      <w:pPr>
        <w:numPr>
          <w:ilvl w:val="0"/>
          <w:numId w:val="22"/>
        </w:numPr>
        <w:spacing w:after="0" w:line="360" w:lineRule="auto"/>
        <w:jc w:val="both"/>
        <w:rPr>
          <w:rFonts w:ascii="David" w:hAnsi="David" w:cs="David"/>
          <w:vanish/>
          <w:color w:val="000000"/>
          <w:sz w:val="24"/>
          <w:szCs w:val="24"/>
          <w:rtl/>
        </w:rPr>
      </w:pPr>
    </w:p>
    <w:p w:rsidR="00B50EF1" w:rsidRPr="00B50EF1" w:rsidRDefault="00B50EF1" w:rsidP="00CD1896">
      <w:pPr>
        <w:numPr>
          <w:ilvl w:val="0"/>
          <w:numId w:val="22"/>
        </w:numPr>
        <w:spacing w:after="0" w:line="360" w:lineRule="auto"/>
        <w:jc w:val="both"/>
        <w:rPr>
          <w:rFonts w:ascii="David" w:hAnsi="David" w:cs="David"/>
          <w:vanish/>
          <w:color w:val="000000"/>
          <w:sz w:val="24"/>
          <w:szCs w:val="24"/>
          <w:rtl/>
        </w:rPr>
      </w:pPr>
    </w:p>
    <w:p w:rsidR="00B50EF1" w:rsidRPr="00B50EF1" w:rsidRDefault="00B50EF1" w:rsidP="00CD1896">
      <w:pPr>
        <w:numPr>
          <w:ilvl w:val="0"/>
          <w:numId w:val="22"/>
        </w:numPr>
        <w:spacing w:after="0" w:line="360" w:lineRule="auto"/>
        <w:jc w:val="both"/>
        <w:rPr>
          <w:rFonts w:ascii="David" w:hAnsi="David" w:cs="David"/>
          <w:vanish/>
          <w:color w:val="000000"/>
          <w:sz w:val="24"/>
          <w:szCs w:val="24"/>
          <w:rtl/>
        </w:rPr>
      </w:pPr>
    </w:p>
    <w:p w:rsidR="00B50EF1" w:rsidRPr="00B50EF1" w:rsidRDefault="00B50EF1" w:rsidP="00CD1896">
      <w:pPr>
        <w:numPr>
          <w:ilvl w:val="1"/>
          <w:numId w:val="22"/>
        </w:numPr>
        <w:spacing w:after="0" w:line="360" w:lineRule="auto"/>
        <w:ind w:left="1218"/>
        <w:jc w:val="both"/>
        <w:rPr>
          <w:rFonts w:ascii="David" w:hAnsi="David" w:cs="David"/>
          <w:color w:val="000000"/>
          <w:sz w:val="24"/>
          <w:szCs w:val="24"/>
          <w:rtl/>
        </w:rPr>
      </w:pPr>
      <w:r w:rsidRPr="00B50EF1">
        <w:rPr>
          <w:rFonts w:ascii="David" w:hAnsi="David" w:cs="David"/>
          <w:color w:val="000000"/>
          <w:sz w:val="24"/>
          <w:szCs w:val="24"/>
          <w:rtl/>
        </w:rPr>
        <w:t>מצד דרום: מצד צפון: מצד מזרח:מצד מערב:</w:t>
      </w:r>
    </w:p>
    <w:p w:rsidR="00B50EF1" w:rsidRPr="00B50EF1" w:rsidRDefault="00B50EF1" w:rsidP="00CD1896">
      <w:pPr>
        <w:numPr>
          <w:ilvl w:val="1"/>
          <w:numId w:val="16"/>
        </w:numPr>
        <w:spacing w:after="0" w:line="360" w:lineRule="auto"/>
        <w:jc w:val="both"/>
        <w:rPr>
          <w:rFonts w:ascii="David" w:hAnsi="David" w:cs="David"/>
          <w:b/>
          <w:bCs/>
          <w:sz w:val="24"/>
          <w:szCs w:val="24"/>
          <w:rtl/>
        </w:rPr>
      </w:pPr>
      <w:r w:rsidRPr="00B50EF1">
        <w:rPr>
          <w:rFonts w:ascii="David" w:hAnsi="David" w:cs="David"/>
          <w:b/>
          <w:bCs/>
          <w:sz w:val="24"/>
          <w:szCs w:val="24"/>
          <w:u w:val="single"/>
          <w:rtl/>
        </w:rPr>
        <w:t>תמונות מגרש היעד</w:t>
      </w:r>
    </w:p>
    <w:p w:rsidR="00B50EF1" w:rsidRPr="00B50EF1" w:rsidRDefault="00B50EF1" w:rsidP="00CD1896">
      <w:pPr>
        <w:numPr>
          <w:ilvl w:val="0"/>
          <w:numId w:val="17"/>
        </w:numPr>
        <w:spacing w:after="0" w:line="360" w:lineRule="auto"/>
        <w:ind w:left="360"/>
        <w:jc w:val="both"/>
        <w:rPr>
          <w:rFonts w:ascii="David" w:hAnsi="David" w:cs="David"/>
          <w:vanish/>
          <w:sz w:val="24"/>
          <w:szCs w:val="24"/>
          <w:rtl/>
        </w:rPr>
      </w:pPr>
    </w:p>
    <w:p w:rsidR="00B50EF1" w:rsidRPr="00B50EF1" w:rsidRDefault="00B50EF1" w:rsidP="00CD1896">
      <w:pPr>
        <w:numPr>
          <w:ilvl w:val="0"/>
          <w:numId w:val="17"/>
        </w:numPr>
        <w:spacing w:after="0" w:line="360" w:lineRule="auto"/>
        <w:ind w:left="360"/>
        <w:jc w:val="both"/>
        <w:rPr>
          <w:rFonts w:ascii="David" w:hAnsi="David" w:cs="David"/>
          <w:vanish/>
          <w:sz w:val="24"/>
          <w:szCs w:val="24"/>
          <w:rtl/>
        </w:rPr>
      </w:pPr>
    </w:p>
    <w:p w:rsidR="00B50EF1" w:rsidRPr="00B50EF1" w:rsidRDefault="00B50EF1" w:rsidP="00CD1896">
      <w:pPr>
        <w:numPr>
          <w:ilvl w:val="0"/>
          <w:numId w:val="17"/>
        </w:numPr>
        <w:spacing w:after="0" w:line="360" w:lineRule="auto"/>
        <w:ind w:left="360"/>
        <w:jc w:val="both"/>
        <w:rPr>
          <w:rFonts w:ascii="David" w:hAnsi="David" w:cs="David"/>
          <w:vanish/>
          <w:sz w:val="24"/>
          <w:szCs w:val="24"/>
          <w:rtl/>
        </w:rPr>
      </w:pPr>
    </w:p>
    <w:p w:rsidR="00B50EF1" w:rsidRPr="00B50EF1" w:rsidRDefault="00B50EF1" w:rsidP="00CD1896">
      <w:pPr>
        <w:numPr>
          <w:ilvl w:val="0"/>
          <w:numId w:val="17"/>
        </w:numPr>
        <w:spacing w:after="0" w:line="360" w:lineRule="auto"/>
        <w:ind w:left="360"/>
        <w:jc w:val="both"/>
        <w:rPr>
          <w:rFonts w:ascii="David" w:hAnsi="David" w:cs="David"/>
          <w:vanish/>
          <w:sz w:val="24"/>
          <w:szCs w:val="24"/>
          <w:rtl/>
        </w:rPr>
      </w:pPr>
    </w:p>
    <w:p w:rsidR="00B50EF1" w:rsidRPr="00B50EF1" w:rsidRDefault="00B50EF1" w:rsidP="00CD1896">
      <w:pPr>
        <w:numPr>
          <w:ilvl w:val="0"/>
          <w:numId w:val="17"/>
        </w:numPr>
        <w:spacing w:after="0" w:line="360" w:lineRule="auto"/>
        <w:ind w:left="360"/>
        <w:jc w:val="both"/>
        <w:rPr>
          <w:rFonts w:ascii="David" w:hAnsi="David" w:cs="David"/>
          <w:vanish/>
          <w:sz w:val="24"/>
          <w:szCs w:val="24"/>
          <w:rtl/>
        </w:rPr>
      </w:pPr>
    </w:p>
    <w:p w:rsidR="00B50EF1" w:rsidRPr="00B50EF1" w:rsidRDefault="00B50EF1" w:rsidP="00CD1896">
      <w:pPr>
        <w:numPr>
          <w:ilvl w:val="0"/>
          <w:numId w:val="17"/>
        </w:numPr>
        <w:spacing w:after="0" w:line="360" w:lineRule="auto"/>
        <w:ind w:left="360"/>
        <w:jc w:val="both"/>
        <w:rPr>
          <w:rFonts w:ascii="David" w:hAnsi="David" w:cs="David"/>
          <w:vanish/>
          <w:sz w:val="24"/>
          <w:szCs w:val="24"/>
          <w:rtl/>
        </w:rPr>
      </w:pPr>
    </w:p>
    <w:p w:rsidR="00B50EF1" w:rsidRPr="00B50EF1" w:rsidRDefault="00B50EF1" w:rsidP="00CD1896">
      <w:pPr>
        <w:numPr>
          <w:ilvl w:val="0"/>
          <w:numId w:val="17"/>
        </w:numPr>
        <w:spacing w:after="0" w:line="360" w:lineRule="auto"/>
        <w:ind w:left="360"/>
        <w:jc w:val="both"/>
        <w:rPr>
          <w:rFonts w:ascii="David" w:hAnsi="David" w:cs="David"/>
          <w:vanish/>
          <w:sz w:val="24"/>
          <w:szCs w:val="24"/>
          <w:rtl/>
        </w:rPr>
      </w:pPr>
    </w:p>
    <w:p w:rsidR="00B50EF1" w:rsidRPr="00B50EF1" w:rsidRDefault="00B50EF1" w:rsidP="00CD1896">
      <w:pPr>
        <w:numPr>
          <w:ilvl w:val="0"/>
          <w:numId w:val="17"/>
        </w:numPr>
        <w:spacing w:after="0" w:line="360" w:lineRule="auto"/>
        <w:ind w:left="360"/>
        <w:jc w:val="both"/>
        <w:rPr>
          <w:rFonts w:ascii="David" w:hAnsi="David" w:cs="David"/>
          <w:vanish/>
          <w:sz w:val="24"/>
          <w:szCs w:val="24"/>
          <w:rtl/>
        </w:rPr>
      </w:pPr>
    </w:p>
    <w:p w:rsidR="00B50EF1" w:rsidRPr="00B50EF1" w:rsidRDefault="00B50EF1" w:rsidP="00CD1896">
      <w:pPr>
        <w:numPr>
          <w:ilvl w:val="0"/>
          <w:numId w:val="17"/>
        </w:numPr>
        <w:spacing w:after="0" w:line="360" w:lineRule="auto"/>
        <w:ind w:left="360"/>
        <w:jc w:val="both"/>
        <w:rPr>
          <w:rFonts w:ascii="David" w:hAnsi="David" w:cs="David"/>
          <w:vanish/>
          <w:sz w:val="24"/>
          <w:szCs w:val="24"/>
          <w:rtl/>
        </w:rPr>
      </w:pPr>
    </w:p>
    <w:p w:rsidR="00B50EF1" w:rsidRPr="00B50EF1" w:rsidRDefault="00B50EF1" w:rsidP="00CD1896">
      <w:pPr>
        <w:numPr>
          <w:ilvl w:val="0"/>
          <w:numId w:val="17"/>
        </w:numPr>
        <w:spacing w:after="0" w:line="360" w:lineRule="auto"/>
        <w:ind w:left="360"/>
        <w:jc w:val="both"/>
        <w:rPr>
          <w:rFonts w:ascii="David" w:hAnsi="David" w:cs="David"/>
          <w:vanish/>
          <w:sz w:val="24"/>
          <w:szCs w:val="24"/>
          <w:rtl/>
        </w:rPr>
      </w:pPr>
    </w:p>
    <w:p w:rsidR="00B50EF1" w:rsidRPr="00B50EF1" w:rsidRDefault="00B50EF1" w:rsidP="00CD1896">
      <w:pPr>
        <w:numPr>
          <w:ilvl w:val="0"/>
          <w:numId w:val="17"/>
        </w:numPr>
        <w:spacing w:after="0" w:line="360" w:lineRule="auto"/>
        <w:ind w:left="360"/>
        <w:jc w:val="both"/>
        <w:rPr>
          <w:rFonts w:ascii="David" w:hAnsi="David" w:cs="David"/>
          <w:vanish/>
          <w:sz w:val="24"/>
          <w:szCs w:val="24"/>
          <w:rtl/>
        </w:rPr>
      </w:pPr>
    </w:p>
    <w:p w:rsidR="00B50EF1" w:rsidRPr="00B50EF1" w:rsidRDefault="00B50EF1" w:rsidP="00CD1896">
      <w:pPr>
        <w:numPr>
          <w:ilvl w:val="0"/>
          <w:numId w:val="17"/>
        </w:numPr>
        <w:spacing w:after="0" w:line="360" w:lineRule="auto"/>
        <w:ind w:left="360"/>
        <w:jc w:val="both"/>
        <w:rPr>
          <w:rFonts w:ascii="David" w:hAnsi="David" w:cs="David"/>
          <w:vanish/>
          <w:sz w:val="24"/>
          <w:szCs w:val="24"/>
          <w:rtl/>
        </w:rPr>
      </w:pPr>
    </w:p>
    <w:p w:rsidR="00B50EF1" w:rsidRPr="00B50EF1" w:rsidRDefault="00B50EF1" w:rsidP="00CD1896">
      <w:pPr>
        <w:numPr>
          <w:ilvl w:val="0"/>
          <w:numId w:val="17"/>
        </w:numPr>
        <w:spacing w:after="0" w:line="360" w:lineRule="auto"/>
        <w:ind w:left="360"/>
        <w:jc w:val="both"/>
        <w:rPr>
          <w:rFonts w:ascii="David" w:hAnsi="David" w:cs="David"/>
          <w:vanish/>
          <w:sz w:val="24"/>
          <w:szCs w:val="24"/>
          <w:rtl/>
        </w:rPr>
      </w:pPr>
    </w:p>
    <w:p w:rsidR="00B50EF1" w:rsidRPr="00B50EF1" w:rsidRDefault="00B50EF1" w:rsidP="00CD1896">
      <w:pPr>
        <w:numPr>
          <w:ilvl w:val="0"/>
          <w:numId w:val="17"/>
        </w:numPr>
        <w:spacing w:after="0" w:line="360" w:lineRule="auto"/>
        <w:ind w:left="360"/>
        <w:jc w:val="both"/>
        <w:rPr>
          <w:rFonts w:ascii="David" w:hAnsi="David" w:cs="David"/>
          <w:vanish/>
          <w:sz w:val="24"/>
          <w:szCs w:val="24"/>
          <w:rtl/>
        </w:rPr>
      </w:pPr>
    </w:p>
    <w:p w:rsidR="00B50EF1" w:rsidRPr="00B50EF1" w:rsidRDefault="00B50EF1" w:rsidP="00CD1896">
      <w:pPr>
        <w:numPr>
          <w:ilvl w:val="0"/>
          <w:numId w:val="23"/>
        </w:numPr>
        <w:tabs>
          <w:tab w:val="left" w:pos="1033"/>
        </w:tabs>
        <w:spacing w:after="0" w:line="360" w:lineRule="auto"/>
        <w:jc w:val="both"/>
        <w:rPr>
          <w:rFonts w:ascii="David" w:hAnsi="David" w:cs="David"/>
          <w:vanish/>
          <w:sz w:val="24"/>
          <w:szCs w:val="24"/>
          <w:rtl/>
        </w:rPr>
      </w:pPr>
    </w:p>
    <w:p w:rsidR="00B50EF1" w:rsidRPr="00B50EF1" w:rsidRDefault="00B50EF1" w:rsidP="00CD1896">
      <w:pPr>
        <w:numPr>
          <w:ilvl w:val="0"/>
          <w:numId w:val="23"/>
        </w:numPr>
        <w:tabs>
          <w:tab w:val="left" w:pos="1033"/>
        </w:tabs>
        <w:spacing w:after="0" w:line="360" w:lineRule="auto"/>
        <w:jc w:val="both"/>
        <w:rPr>
          <w:rFonts w:ascii="David" w:hAnsi="David" w:cs="David"/>
          <w:vanish/>
          <w:sz w:val="24"/>
          <w:szCs w:val="24"/>
          <w:rtl/>
        </w:rPr>
      </w:pPr>
    </w:p>
    <w:p w:rsidR="00B50EF1" w:rsidRPr="00B50EF1" w:rsidRDefault="00B50EF1" w:rsidP="00CD1896">
      <w:pPr>
        <w:numPr>
          <w:ilvl w:val="0"/>
          <w:numId w:val="23"/>
        </w:numPr>
        <w:tabs>
          <w:tab w:val="left" w:pos="1033"/>
        </w:tabs>
        <w:spacing w:after="0" w:line="360" w:lineRule="auto"/>
        <w:jc w:val="both"/>
        <w:rPr>
          <w:rFonts w:ascii="David" w:hAnsi="David" w:cs="David"/>
          <w:vanish/>
          <w:sz w:val="24"/>
          <w:szCs w:val="24"/>
          <w:rtl/>
        </w:rPr>
      </w:pPr>
    </w:p>
    <w:p w:rsidR="00B50EF1" w:rsidRPr="00B50EF1" w:rsidRDefault="00B50EF1" w:rsidP="00CD1896">
      <w:pPr>
        <w:numPr>
          <w:ilvl w:val="0"/>
          <w:numId w:val="23"/>
        </w:numPr>
        <w:tabs>
          <w:tab w:val="left" w:pos="1033"/>
        </w:tabs>
        <w:spacing w:after="0" w:line="360" w:lineRule="auto"/>
        <w:jc w:val="both"/>
        <w:rPr>
          <w:rFonts w:ascii="David" w:hAnsi="David" w:cs="David"/>
          <w:vanish/>
          <w:sz w:val="24"/>
          <w:szCs w:val="24"/>
          <w:rtl/>
        </w:rPr>
      </w:pPr>
    </w:p>
    <w:p w:rsidR="00B50EF1" w:rsidRPr="00B50EF1" w:rsidRDefault="00B50EF1" w:rsidP="00CD1896">
      <w:pPr>
        <w:numPr>
          <w:ilvl w:val="0"/>
          <w:numId w:val="23"/>
        </w:numPr>
        <w:tabs>
          <w:tab w:val="left" w:pos="1033"/>
        </w:tabs>
        <w:spacing w:after="0" w:line="360" w:lineRule="auto"/>
        <w:jc w:val="both"/>
        <w:rPr>
          <w:rFonts w:ascii="David" w:hAnsi="David" w:cs="David"/>
          <w:vanish/>
          <w:sz w:val="24"/>
          <w:szCs w:val="24"/>
          <w:rtl/>
        </w:rPr>
      </w:pPr>
    </w:p>
    <w:p w:rsidR="00B50EF1" w:rsidRPr="00B50EF1" w:rsidRDefault="00B50EF1" w:rsidP="00CD1896">
      <w:pPr>
        <w:numPr>
          <w:ilvl w:val="0"/>
          <w:numId w:val="23"/>
        </w:numPr>
        <w:tabs>
          <w:tab w:val="left" w:pos="1033"/>
        </w:tabs>
        <w:spacing w:after="0" w:line="360" w:lineRule="auto"/>
        <w:jc w:val="both"/>
        <w:rPr>
          <w:rFonts w:ascii="David" w:hAnsi="David" w:cs="David"/>
          <w:vanish/>
          <w:sz w:val="24"/>
          <w:szCs w:val="24"/>
          <w:rtl/>
        </w:rPr>
      </w:pPr>
    </w:p>
    <w:p w:rsidR="00B50EF1" w:rsidRPr="00B50EF1" w:rsidRDefault="00B50EF1" w:rsidP="00CD1896">
      <w:pPr>
        <w:numPr>
          <w:ilvl w:val="0"/>
          <w:numId w:val="23"/>
        </w:numPr>
        <w:tabs>
          <w:tab w:val="left" w:pos="1033"/>
        </w:tabs>
        <w:spacing w:after="0" w:line="360" w:lineRule="auto"/>
        <w:jc w:val="both"/>
        <w:rPr>
          <w:rFonts w:ascii="David" w:hAnsi="David" w:cs="David"/>
          <w:vanish/>
          <w:sz w:val="24"/>
          <w:szCs w:val="24"/>
          <w:rtl/>
        </w:rPr>
      </w:pPr>
    </w:p>
    <w:p w:rsidR="00B50EF1" w:rsidRPr="00B50EF1" w:rsidRDefault="00B50EF1" w:rsidP="00CD1896">
      <w:pPr>
        <w:numPr>
          <w:ilvl w:val="0"/>
          <w:numId w:val="23"/>
        </w:numPr>
        <w:tabs>
          <w:tab w:val="left" w:pos="1033"/>
        </w:tabs>
        <w:spacing w:after="0" w:line="360" w:lineRule="auto"/>
        <w:jc w:val="both"/>
        <w:rPr>
          <w:rFonts w:ascii="David" w:hAnsi="David" w:cs="David"/>
          <w:vanish/>
          <w:sz w:val="24"/>
          <w:szCs w:val="24"/>
          <w:rtl/>
        </w:rPr>
      </w:pPr>
    </w:p>
    <w:p w:rsidR="00B50EF1" w:rsidRPr="00B50EF1" w:rsidRDefault="00B50EF1" w:rsidP="00CD1896">
      <w:pPr>
        <w:numPr>
          <w:ilvl w:val="0"/>
          <w:numId w:val="23"/>
        </w:numPr>
        <w:tabs>
          <w:tab w:val="left" w:pos="1033"/>
        </w:tabs>
        <w:spacing w:after="0" w:line="360" w:lineRule="auto"/>
        <w:jc w:val="both"/>
        <w:rPr>
          <w:rFonts w:ascii="David" w:hAnsi="David" w:cs="David"/>
          <w:vanish/>
          <w:sz w:val="24"/>
          <w:szCs w:val="24"/>
          <w:rtl/>
        </w:rPr>
      </w:pPr>
    </w:p>
    <w:p w:rsidR="00B50EF1" w:rsidRPr="00B50EF1" w:rsidRDefault="00B50EF1" w:rsidP="00CD1896">
      <w:pPr>
        <w:numPr>
          <w:ilvl w:val="0"/>
          <w:numId w:val="23"/>
        </w:numPr>
        <w:tabs>
          <w:tab w:val="left" w:pos="1033"/>
        </w:tabs>
        <w:spacing w:after="0" w:line="360" w:lineRule="auto"/>
        <w:jc w:val="both"/>
        <w:rPr>
          <w:rFonts w:ascii="David" w:hAnsi="David" w:cs="David"/>
          <w:vanish/>
          <w:sz w:val="24"/>
          <w:szCs w:val="24"/>
          <w:rtl/>
        </w:rPr>
      </w:pPr>
    </w:p>
    <w:p w:rsidR="00B50EF1" w:rsidRPr="00B50EF1" w:rsidRDefault="00B50EF1" w:rsidP="00CD1896">
      <w:pPr>
        <w:numPr>
          <w:ilvl w:val="0"/>
          <w:numId w:val="23"/>
        </w:numPr>
        <w:tabs>
          <w:tab w:val="left" w:pos="1033"/>
        </w:tabs>
        <w:spacing w:after="0" w:line="360" w:lineRule="auto"/>
        <w:jc w:val="both"/>
        <w:rPr>
          <w:rFonts w:ascii="David" w:hAnsi="David" w:cs="David"/>
          <w:vanish/>
          <w:sz w:val="24"/>
          <w:szCs w:val="24"/>
          <w:rtl/>
        </w:rPr>
      </w:pPr>
    </w:p>
    <w:p w:rsidR="00B50EF1" w:rsidRPr="00B50EF1" w:rsidRDefault="00B50EF1" w:rsidP="00CD1896">
      <w:pPr>
        <w:numPr>
          <w:ilvl w:val="0"/>
          <w:numId w:val="23"/>
        </w:numPr>
        <w:tabs>
          <w:tab w:val="left" w:pos="1033"/>
        </w:tabs>
        <w:spacing w:after="0" w:line="360" w:lineRule="auto"/>
        <w:jc w:val="both"/>
        <w:rPr>
          <w:rFonts w:ascii="David" w:hAnsi="David" w:cs="David"/>
          <w:vanish/>
          <w:sz w:val="24"/>
          <w:szCs w:val="24"/>
          <w:rtl/>
        </w:rPr>
      </w:pPr>
    </w:p>
    <w:p w:rsidR="00B50EF1" w:rsidRPr="00B50EF1" w:rsidRDefault="00B50EF1" w:rsidP="00CD1896">
      <w:pPr>
        <w:numPr>
          <w:ilvl w:val="0"/>
          <w:numId w:val="23"/>
        </w:numPr>
        <w:tabs>
          <w:tab w:val="left" w:pos="1033"/>
        </w:tabs>
        <w:spacing w:after="0" w:line="360" w:lineRule="auto"/>
        <w:jc w:val="both"/>
        <w:rPr>
          <w:rFonts w:ascii="David" w:hAnsi="David" w:cs="David"/>
          <w:vanish/>
          <w:sz w:val="24"/>
          <w:szCs w:val="24"/>
          <w:rtl/>
        </w:rPr>
      </w:pPr>
    </w:p>
    <w:p w:rsidR="00B50EF1" w:rsidRPr="00B50EF1" w:rsidRDefault="00B50EF1" w:rsidP="00CD1896">
      <w:pPr>
        <w:numPr>
          <w:ilvl w:val="0"/>
          <w:numId w:val="23"/>
        </w:numPr>
        <w:tabs>
          <w:tab w:val="left" w:pos="1033"/>
        </w:tabs>
        <w:spacing w:after="0" w:line="360" w:lineRule="auto"/>
        <w:jc w:val="both"/>
        <w:rPr>
          <w:rFonts w:ascii="David" w:hAnsi="David" w:cs="David"/>
          <w:vanish/>
          <w:sz w:val="24"/>
          <w:szCs w:val="24"/>
          <w:rtl/>
        </w:rPr>
      </w:pPr>
    </w:p>
    <w:p w:rsidR="00B50EF1" w:rsidRPr="00B50EF1" w:rsidRDefault="00B50EF1" w:rsidP="00CD1896">
      <w:pPr>
        <w:numPr>
          <w:ilvl w:val="1"/>
          <w:numId w:val="23"/>
        </w:numPr>
        <w:tabs>
          <w:tab w:val="left" w:pos="1218"/>
        </w:tabs>
        <w:spacing w:after="0" w:line="360" w:lineRule="auto"/>
        <w:ind w:left="1218"/>
        <w:jc w:val="both"/>
        <w:rPr>
          <w:rFonts w:ascii="David" w:hAnsi="David" w:cs="David"/>
          <w:sz w:val="24"/>
          <w:szCs w:val="24"/>
          <w:rtl/>
        </w:rPr>
      </w:pPr>
      <w:r w:rsidRPr="00B50EF1">
        <w:rPr>
          <w:rFonts w:ascii="David" w:hAnsi="David" w:cs="David"/>
          <w:sz w:val="24"/>
          <w:szCs w:val="24"/>
          <w:rtl/>
        </w:rPr>
        <w:t>תמונות היקפיות לשערי העסק (כולל חירום), הגדרות ו/או חומות.</w:t>
      </w:r>
    </w:p>
    <w:p w:rsidR="00B50EF1" w:rsidRPr="00B50EF1" w:rsidRDefault="00B50EF1" w:rsidP="00CD1896">
      <w:pPr>
        <w:numPr>
          <w:ilvl w:val="1"/>
          <w:numId w:val="23"/>
        </w:numPr>
        <w:tabs>
          <w:tab w:val="left" w:pos="1218"/>
        </w:tabs>
        <w:spacing w:after="0" w:line="360" w:lineRule="auto"/>
        <w:ind w:left="1218"/>
        <w:jc w:val="both"/>
        <w:rPr>
          <w:rFonts w:ascii="David" w:hAnsi="David" w:cs="David"/>
          <w:sz w:val="24"/>
          <w:szCs w:val="24"/>
          <w:rtl/>
        </w:rPr>
      </w:pPr>
      <w:r w:rsidRPr="00B50EF1">
        <w:rPr>
          <w:rFonts w:ascii="David" w:hAnsi="David" w:cs="David"/>
          <w:sz w:val="24"/>
          <w:szCs w:val="24"/>
          <w:rtl/>
        </w:rPr>
        <w:t>תמונות של החצרות. תמונות מתוך העסק כלפי חוץ, לכיוון שטחים שולטים על המתקן.</w:t>
      </w:r>
    </w:p>
    <w:p w:rsidR="00B50EF1" w:rsidRPr="00B50EF1" w:rsidRDefault="00B50EF1" w:rsidP="00CD1896">
      <w:pPr>
        <w:numPr>
          <w:ilvl w:val="1"/>
          <w:numId w:val="16"/>
        </w:numPr>
        <w:spacing w:after="0" w:line="360" w:lineRule="auto"/>
        <w:jc w:val="both"/>
        <w:rPr>
          <w:rFonts w:ascii="David" w:hAnsi="David" w:cs="David"/>
          <w:b/>
          <w:bCs/>
          <w:sz w:val="24"/>
          <w:szCs w:val="24"/>
          <w:rtl/>
        </w:rPr>
      </w:pPr>
      <w:r w:rsidRPr="00B50EF1">
        <w:rPr>
          <w:rFonts w:ascii="David" w:hAnsi="David" w:cs="David"/>
          <w:b/>
          <w:bCs/>
          <w:sz w:val="24"/>
          <w:szCs w:val="24"/>
          <w:u w:val="single"/>
          <w:rtl/>
        </w:rPr>
        <w:t>תרשים למבנה</w:t>
      </w:r>
    </w:p>
    <w:p w:rsidR="00B50EF1" w:rsidRPr="00B50EF1" w:rsidRDefault="00B50EF1" w:rsidP="00CD1896">
      <w:pPr>
        <w:numPr>
          <w:ilvl w:val="1"/>
          <w:numId w:val="20"/>
        </w:numPr>
        <w:tabs>
          <w:tab w:val="left" w:pos="1458"/>
        </w:tabs>
        <w:spacing w:after="0" w:line="360" w:lineRule="auto"/>
        <w:ind w:left="1458" w:hanging="708"/>
        <w:jc w:val="both"/>
        <w:rPr>
          <w:rFonts w:ascii="David" w:hAnsi="David" w:cs="David"/>
          <w:sz w:val="24"/>
          <w:szCs w:val="24"/>
        </w:rPr>
      </w:pPr>
      <w:r w:rsidRPr="00B50EF1">
        <w:rPr>
          <w:rFonts w:ascii="David" w:hAnsi="David" w:cs="David"/>
          <w:sz w:val="24"/>
          <w:szCs w:val="24"/>
          <w:rtl/>
        </w:rPr>
        <w:t>במידה ולעסק יש מספר מבנים לכל אחד פרוט בנפרד לפי מספר עולה המסומן במגרש העסק.</w:t>
      </w:r>
    </w:p>
    <w:p w:rsidR="00B50EF1" w:rsidRPr="00B50EF1" w:rsidRDefault="00B50EF1" w:rsidP="00CD1896">
      <w:pPr>
        <w:numPr>
          <w:ilvl w:val="1"/>
          <w:numId w:val="20"/>
        </w:numPr>
        <w:tabs>
          <w:tab w:val="left" w:pos="1458"/>
        </w:tabs>
        <w:spacing w:after="0" w:line="360" w:lineRule="auto"/>
        <w:ind w:left="1458" w:hanging="708"/>
        <w:jc w:val="both"/>
        <w:rPr>
          <w:rFonts w:ascii="David" w:hAnsi="David" w:cs="David"/>
          <w:sz w:val="24"/>
          <w:szCs w:val="24"/>
        </w:rPr>
      </w:pPr>
      <w:r w:rsidRPr="00B50EF1">
        <w:rPr>
          <w:rFonts w:ascii="David" w:hAnsi="David" w:cs="David"/>
          <w:sz w:val="24"/>
          <w:szCs w:val="24"/>
          <w:rtl/>
        </w:rPr>
        <w:t>גיליונות נפרדים לכל קומה.</w:t>
      </w:r>
    </w:p>
    <w:p w:rsidR="00B50EF1" w:rsidRPr="00B50EF1" w:rsidRDefault="00B50EF1" w:rsidP="00CD1896">
      <w:pPr>
        <w:numPr>
          <w:ilvl w:val="1"/>
          <w:numId w:val="20"/>
        </w:numPr>
        <w:tabs>
          <w:tab w:val="left" w:pos="1458"/>
        </w:tabs>
        <w:spacing w:after="0" w:line="360" w:lineRule="auto"/>
        <w:ind w:left="1458" w:hanging="708"/>
        <w:jc w:val="both"/>
        <w:rPr>
          <w:rFonts w:ascii="David" w:hAnsi="David" w:cs="David"/>
          <w:sz w:val="24"/>
          <w:szCs w:val="24"/>
        </w:rPr>
      </w:pPr>
      <w:r w:rsidRPr="00B50EF1">
        <w:rPr>
          <w:rFonts w:ascii="David" w:hAnsi="David" w:cs="David"/>
          <w:sz w:val="24"/>
          <w:szCs w:val="24"/>
          <w:rtl/>
        </w:rPr>
        <w:t>המרתפים, החל ממרתף תחתון, הקומות העל קרקעיות החל מהכניסה כלפי מעלה כולל הגג וחדרים טכניים על הגג, ובסיום חתכים טיפוסיים.</w:t>
      </w:r>
    </w:p>
    <w:p w:rsidR="00B50EF1" w:rsidRPr="00B50EF1" w:rsidRDefault="00B50EF1" w:rsidP="00CD1896">
      <w:pPr>
        <w:numPr>
          <w:ilvl w:val="1"/>
          <w:numId w:val="20"/>
        </w:numPr>
        <w:tabs>
          <w:tab w:val="left" w:pos="1458"/>
        </w:tabs>
        <w:spacing w:after="0" w:line="360" w:lineRule="auto"/>
        <w:ind w:left="1458" w:hanging="708"/>
        <w:jc w:val="both"/>
        <w:rPr>
          <w:rFonts w:ascii="David" w:hAnsi="David" w:cs="David"/>
          <w:sz w:val="24"/>
          <w:szCs w:val="24"/>
        </w:rPr>
      </w:pPr>
      <w:r w:rsidRPr="00B50EF1">
        <w:rPr>
          <w:rFonts w:ascii="David" w:hAnsi="David" w:cs="David"/>
          <w:sz w:val="24"/>
          <w:szCs w:val="24"/>
          <w:rtl/>
        </w:rPr>
        <w:t>בכל תרשים קומה תתקיים חלוקה סכמתית לאגפים, מסדרונות, חדרים, חדרי מדרגות, חדרי בטחון, מטבח, חדרים טכניים ועוד. כיתוב הייעוד של כל אגף במרוכז (כגון- משרדים, מחסנים וכד'), ויעוד כל חדר טכני.</w:t>
      </w:r>
    </w:p>
    <w:p w:rsidR="00B50EF1" w:rsidRPr="00B50EF1" w:rsidRDefault="00B50EF1" w:rsidP="00CD1896">
      <w:pPr>
        <w:numPr>
          <w:ilvl w:val="1"/>
          <w:numId w:val="20"/>
        </w:numPr>
        <w:tabs>
          <w:tab w:val="left" w:pos="1458"/>
        </w:tabs>
        <w:spacing w:after="0" w:line="360" w:lineRule="auto"/>
        <w:ind w:left="1458" w:hanging="708"/>
        <w:jc w:val="both"/>
        <w:rPr>
          <w:rFonts w:ascii="David" w:hAnsi="David" w:cs="David"/>
          <w:sz w:val="24"/>
          <w:szCs w:val="24"/>
        </w:rPr>
      </w:pPr>
      <w:r w:rsidRPr="00B50EF1">
        <w:rPr>
          <w:rFonts w:ascii="David" w:hAnsi="David" w:cs="David"/>
          <w:sz w:val="24"/>
          <w:szCs w:val="24"/>
          <w:rtl/>
        </w:rPr>
        <w:t>סימון כל הדלתות בקשת לאופן הפתיחה ומידת המעבר.</w:t>
      </w:r>
    </w:p>
    <w:p w:rsidR="00B50EF1" w:rsidRPr="00B50EF1" w:rsidRDefault="00B50EF1" w:rsidP="00CD1896">
      <w:pPr>
        <w:numPr>
          <w:ilvl w:val="1"/>
          <w:numId w:val="20"/>
        </w:numPr>
        <w:tabs>
          <w:tab w:val="left" w:pos="1458"/>
        </w:tabs>
        <w:spacing w:after="0" w:line="360" w:lineRule="auto"/>
        <w:ind w:left="1458" w:hanging="708"/>
        <w:jc w:val="both"/>
        <w:rPr>
          <w:rFonts w:ascii="David" w:hAnsi="David" w:cs="David"/>
          <w:sz w:val="24"/>
          <w:szCs w:val="24"/>
        </w:rPr>
      </w:pPr>
      <w:r w:rsidRPr="00B50EF1">
        <w:rPr>
          <w:rFonts w:ascii="David" w:hAnsi="David" w:cs="David"/>
          <w:sz w:val="24"/>
          <w:szCs w:val="24"/>
          <w:rtl/>
        </w:rPr>
        <w:lastRenderedPageBreak/>
        <w:t>סימון מתקנים מיוחדים בקומה, כגון- חדר שנאים, לוח חשמל, מפסקי חשמל, רכזת כב"ה, רכזות טלפונים ומחשוב, מכלי דלק, בלוני גז, גנראטורים, וכד'.</w:t>
      </w:r>
    </w:p>
    <w:p w:rsidR="00B50EF1" w:rsidRPr="00B50EF1" w:rsidRDefault="00B50EF1" w:rsidP="00CD1896">
      <w:pPr>
        <w:numPr>
          <w:ilvl w:val="1"/>
          <w:numId w:val="20"/>
        </w:numPr>
        <w:tabs>
          <w:tab w:val="left" w:pos="1458"/>
        </w:tabs>
        <w:spacing w:after="0" w:line="360" w:lineRule="auto"/>
        <w:ind w:left="1458" w:hanging="708"/>
        <w:jc w:val="both"/>
        <w:rPr>
          <w:rFonts w:ascii="David" w:hAnsi="David" w:cs="David"/>
          <w:sz w:val="24"/>
          <w:szCs w:val="24"/>
        </w:rPr>
      </w:pPr>
      <w:r w:rsidRPr="00B50EF1">
        <w:rPr>
          <w:rFonts w:ascii="David" w:hAnsi="David" w:cs="David"/>
          <w:sz w:val="24"/>
          <w:szCs w:val="24"/>
          <w:rtl/>
        </w:rPr>
        <w:t>מקרא, שיכלול את הסימונים לעצמים הבאים- רצפה, תקרה, עמודים, מחיצות, חלונות, סורגים, תקרת תותח, מתזים, גלאי עשן, דלתות, מצלמות ומוניטורים, תאורת חירום.</w:t>
      </w:r>
    </w:p>
    <w:p w:rsidR="00B50EF1" w:rsidRPr="00B50EF1" w:rsidRDefault="00B50EF1" w:rsidP="00CD1896">
      <w:pPr>
        <w:numPr>
          <w:ilvl w:val="1"/>
          <w:numId w:val="16"/>
        </w:numPr>
        <w:spacing w:after="0" w:line="360" w:lineRule="auto"/>
        <w:jc w:val="both"/>
        <w:rPr>
          <w:rFonts w:ascii="David" w:hAnsi="David" w:cs="David"/>
          <w:b/>
          <w:bCs/>
          <w:sz w:val="24"/>
          <w:szCs w:val="24"/>
          <w:rtl/>
        </w:rPr>
      </w:pPr>
      <w:r w:rsidRPr="00B50EF1">
        <w:rPr>
          <w:rFonts w:ascii="David" w:hAnsi="David" w:cs="David"/>
          <w:b/>
          <w:bCs/>
          <w:sz w:val="24"/>
          <w:szCs w:val="24"/>
          <w:u w:val="single"/>
          <w:rtl/>
        </w:rPr>
        <w:t>דגשים</w:t>
      </w:r>
    </w:p>
    <w:p w:rsidR="00B50EF1" w:rsidRPr="00B50EF1" w:rsidRDefault="00B50EF1" w:rsidP="00CD1896">
      <w:pPr>
        <w:numPr>
          <w:ilvl w:val="0"/>
          <w:numId w:val="20"/>
        </w:numPr>
        <w:tabs>
          <w:tab w:val="left" w:pos="1458"/>
        </w:tabs>
        <w:spacing w:after="0" w:line="360" w:lineRule="auto"/>
        <w:jc w:val="both"/>
        <w:rPr>
          <w:rFonts w:ascii="David" w:hAnsi="David" w:cs="David"/>
          <w:vanish/>
          <w:sz w:val="24"/>
          <w:szCs w:val="24"/>
          <w:rtl/>
        </w:rPr>
      </w:pPr>
    </w:p>
    <w:p w:rsidR="00B50EF1" w:rsidRPr="00B50EF1" w:rsidRDefault="00B50EF1" w:rsidP="00CD1896">
      <w:pPr>
        <w:numPr>
          <w:ilvl w:val="1"/>
          <w:numId w:val="20"/>
        </w:numPr>
        <w:tabs>
          <w:tab w:val="left" w:pos="1458"/>
        </w:tabs>
        <w:spacing w:after="0" w:line="360" w:lineRule="auto"/>
        <w:ind w:left="1458" w:hanging="708"/>
        <w:jc w:val="both"/>
        <w:rPr>
          <w:rFonts w:ascii="David" w:hAnsi="David" w:cs="David"/>
          <w:b/>
          <w:bCs/>
          <w:sz w:val="24"/>
          <w:szCs w:val="24"/>
        </w:rPr>
      </w:pPr>
      <w:r w:rsidRPr="00B50EF1">
        <w:rPr>
          <w:rFonts w:ascii="David" w:hAnsi="David" w:cs="David"/>
          <w:b/>
          <w:bCs/>
          <w:sz w:val="24"/>
          <w:szCs w:val="24"/>
          <w:rtl/>
        </w:rPr>
        <w:t xml:space="preserve">תוקף פק"מ אבטחה – שנתיים. </w:t>
      </w:r>
    </w:p>
    <w:p w:rsidR="00B50EF1" w:rsidRPr="00B50EF1" w:rsidRDefault="00B50EF1" w:rsidP="00CD1896">
      <w:pPr>
        <w:numPr>
          <w:ilvl w:val="1"/>
          <w:numId w:val="20"/>
        </w:numPr>
        <w:tabs>
          <w:tab w:val="left" w:pos="1458"/>
        </w:tabs>
        <w:spacing w:after="0" w:line="360" w:lineRule="auto"/>
        <w:ind w:left="1458" w:hanging="708"/>
        <w:jc w:val="both"/>
        <w:rPr>
          <w:rFonts w:ascii="David" w:hAnsi="David" w:cs="David"/>
          <w:b/>
          <w:bCs/>
          <w:sz w:val="24"/>
          <w:szCs w:val="24"/>
        </w:rPr>
      </w:pPr>
      <w:r w:rsidRPr="00B50EF1">
        <w:rPr>
          <w:rFonts w:ascii="David" w:hAnsi="David" w:cs="David"/>
          <w:b/>
          <w:bCs/>
          <w:sz w:val="24"/>
          <w:szCs w:val="24"/>
          <w:rtl/>
        </w:rPr>
        <w:t>אמצעי מיגון וטכנולוגיה בהתאם לנספח רמות אבטחה ( א. ב , ג ), נספח זה ברמת שמור נמצא בשערי ידע.</w:t>
      </w:r>
    </w:p>
    <w:p w:rsidR="00B50EF1" w:rsidRPr="00B50EF1" w:rsidRDefault="00B50EF1" w:rsidP="00CD1896">
      <w:pPr>
        <w:tabs>
          <w:tab w:val="left" w:pos="1458"/>
        </w:tabs>
        <w:spacing w:after="0" w:line="360" w:lineRule="auto"/>
        <w:jc w:val="both"/>
        <w:rPr>
          <w:rFonts w:ascii="David" w:hAnsi="David" w:cs="David"/>
          <w:sz w:val="24"/>
          <w:szCs w:val="24"/>
          <w:rtl/>
        </w:rPr>
      </w:pPr>
    </w:p>
    <w:p w:rsidR="00B50EF1" w:rsidRPr="00B50EF1" w:rsidRDefault="00B50EF1" w:rsidP="00CD1896">
      <w:pPr>
        <w:tabs>
          <w:tab w:val="left" w:pos="1458"/>
        </w:tabs>
        <w:spacing w:after="0" w:line="360" w:lineRule="auto"/>
        <w:jc w:val="both"/>
        <w:rPr>
          <w:rFonts w:ascii="David" w:hAnsi="David" w:cs="David"/>
          <w:sz w:val="24"/>
          <w:szCs w:val="24"/>
          <w:rtl/>
        </w:rPr>
      </w:pPr>
    </w:p>
    <w:p w:rsidR="00B50EF1" w:rsidRPr="00B50EF1" w:rsidRDefault="00B50EF1" w:rsidP="00CD1896">
      <w:pPr>
        <w:tabs>
          <w:tab w:val="left" w:pos="1458"/>
        </w:tabs>
        <w:spacing w:after="0" w:line="360" w:lineRule="auto"/>
        <w:jc w:val="both"/>
        <w:rPr>
          <w:rFonts w:ascii="David" w:hAnsi="David" w:cs="David"/>
          <w:sz w:val="24"/>
          <w:szCs w:val="24"/>
          <w:rtl/>
        </w:rPr>
      </w:pPr>
    </w:p>
    <w:p w:rsidR="00B50EF1" w:rsidRPr="00B50EF1" w:rsidRDefault="00B50EF1" w:rsidP="00CD1896">
      <w:pPr>
        <w:tabs>
          <w:tab w:val="left" w:pos="1458"/>
        </w:tabs>
        <w:spacing w:after="0" w:line="360" w:lineRule="auto"/>
        <w:jc w:val="both"/>
        <w:rPr>
          <w:rFonts w:ascii="David" w:hAnsi="David" w:cs="David"/>
          <w:sz w:val="24"/>
          <w:szCs w:val="24"/>
          <w:rtl/>
        </w:rPr>
      </w:pPr>
    </w:p>
    <w:p w:rsidR="00B50EF1" w:rsidRPr="00B50EF1" w:rsidRDefault="00B50EF1" w:rsidP="00CD1896">
      <w:pPr>
        <w:tabs>
          <w:tab w:val="left" w:pos="1458"/>
        </w:tabs>
        <w:spacing w:after="0" w:line="360" w:lineRule="auto"/>
        <w:jc w:val="both"/>
        <w:rPr>
          <w:rFonts w:ascii="David" w:hAnsi="David" w:cs="David"/>
          <w:sz w:val="24"/>
          <w:szCs w:val="24"/>
          <w:rtl/>
        </w:rPr>
      </w:pPr>
    </w:p>
    <w:p w:rsidR="00B50EF1" w:rsidRPr="00B50EF1" w:rsidRDefault="00B50EF1" w:rsidP="00CD1896">
      <w:pPr>
        <w:tabs>
          <w:tab w:val="left" w:pos="1458"/>
        </w:tabs>
        <w:spacing w:after="0" w:line="360" w:lineRule="auto"/>
        <w:jc w:val="both"/>
        <w:rPr>
          <w:rFonts w:ascii="David" w:hAnsi="David" w:cs="David"/>
          <w:sz w:val="24"/>
          <w:szCs w:val="24"/>
          <w:rtl/>
        </w:rPr>
      </w:pPr>
    </w:p>
    <w:p w:rsidR="00B50EF1" w:rsidRPr="00B50EF1" w:rsidRDefault="00B50EF1" w:rsidP="00CD1896">
      <w:pPr>
        <w:tabs>
          <w:tab w:val="left" w:pos="1458"/>
        </w:tabs>
        <w:spacing w:after="0" w:line="360" w:lineRule="auto"/>
        <w:jc w:val="both"/>
        <w:rPr>
          <w:rFonts w:ascii="David" w:hAnsi="David" w:cs="David"/>
          <w:sz w:val="24"/>
          <w:szCs w:val="24"/>
          <w:rtl/>
        </w:rPr>
      </w:pPr>
    </w:p>
    <w:p w:rsidR="00D83073" w:rsidRDefault="00D83073" w:rsidP="00CD1896">
      <w:pPr>
        <w:spacing w:after="0" w:line="360" w:lineRule="auto"/>
        <w:jc w:val="center"/>
        <w:rPr>
          <w:rFonts w:ascii="David" w:hAnsi="David" w:cs="David"/>
          <w:b/>
          <w:bCs/>
          <w:sz w:val="24"/>
          <w:szCs w:val="24"/>
          <w:u w:val="single"/>
          <w:rtl/>
        </w:rPr>
      </w:pPr>
      <w:r>
        <w:rPr>
          <w:rFonts w:ascii="David" w:hAnsi="David" w:cs="David"/>
          <w:b/>
          <w:bCs/>
          <w:sz w:val="24"/>
          <w:szCs w:val="24"/>
          <w:u w:val="single"/>
          <w:rtl/>
        </w:rPr>
        <w:br w:type="page"/>
      </w:r>
    </w:p>
    <w:p w:rsidR="00B50EF1" w:rsidRDefault="00B50EF1" w:rsidP="00CD1896">
      <w:pPr>
        <w:spacing w:after="0" w:line="360" w:lineRule="auto"/>
        <w:jc w:val="center"/>
        <w:rPr>
          <w:rFonts w:ascii="David" w:hAnsi="David" w:cs="David"/>
          <w:b/>
          <w:bCs/>
          <w:sz w:val="24"/>
          <w:szCs w:val="24"/>
          <w:u w:val="single"/>
          <w:rtl/>
        </w:rPr>
      </w:pPr>
      <w:r w:rsidRPr="00B50EF1">
        <w:rPr>
          <w:rFonts w:ascii="David" w:hAnsi="David" w:cs="David"/>
          <w:b/>
          <w:bCs/>
          <w:sz w:val="24"/>
          <w:szCs w:val="24"/>
          <w:u w:val="single"/>
          <w:rtl/>
        </w:rPr>
        <w:lastRenderedPageBreak/>
        <w:t>נספח ב'</w:t>
      </w:r>
      <w:r w:rsidRPr="00B50EF1">
        <w:rPr>
          <w:rFonts w:ascii="David" w:eastAsia="Calibri" w:hAnsi="David" w:cs="David"/>
          <w:b/>
          <w:bCs/>
          <w:color w:val="000000"/>
          <w:sz w:val="24"/>
          <w:szCs w:val="24"/>
          <w:u w:val="single"/>
          <w:rtl/>
        </w:rPr>
        <w:t xml:space="preserve"> - שינוע במכליות</w:t>
      </w:r>
    </w:p>
    <w:p w:rsidR="00D83073" w:rsidRPr="00B50EF1" w:rsidRDefault="00D83073" w:rsidP="00CD1896">
      <w:pPr>
        <w:spacing w:after="0" w:line="360" w:lineRule="auto"/>
        <w:jc w:val="center"/>
        <w:rPr>
          <w:rFonts w:ascii="David" w:hAnsi="David" w:cs="David"/>
          <w:b/>
          <w:bCs/>
          <w:sz w:val="24"/>
          <w:szCs w:val="24"/>
          <w:u w:val="single"/>
          <w:rtl/>
        </w:rPr>
      </w:pPr>
    </w:p>
    <w:p w:rsidR="00B50EF1" w:rsidRPr="00B50EF1" w:rsidRDefault="00B50EF1" w:rsidP="00CD1896">
      <w:pPr>
        <w:numPr>
          <w:ilvl w:val="0"/>
          <w:numId w:val="24"/>
        </w:numPr>
        <w:tabs>
          <w:tab w:val="left" w:pos="466"/>
        </w:tabs>
        <w:spacing w:after="0" w:line="360" w:lineRule="auto"/>
        <w:ind w:left="466"/>
        <w:jc w:val="both"/>
        <w:rPr>
          <w:rFonts w:ascii="David" w:eastAsia="Calibri" w:hAnsi="David" w:cs="David"/>
          <w:b/>
          <w:bCs/>
          <w:color w:val="000000"/>
          <w:sz w:val="24"/>
          <w:szCs w:val="24"/>
          <w:u w:val="single"/>
        </w:rPr>
      </w:pPr>
      <w:r w:rsidRPr="00B50EF1">
        <w:rPr>
          <w:rFonts w:ascii="David" w:eastAsia="Calibri" w:hAnsi="David" w:cs="David"/>
          <w:color w:val="000000"/>
          <w:sz w:val="24"/>
          <w:szCs w:val="24"/>
          <w:rtl/>
        </w:rPr>
        <w:t xml:space="preserve">כלי הרכב המיועד לשינוע גז טבעי או גפ"מ יחובר למוקד מבצעי שמנהל מערכת שליטה ובקרה עבור חברת ההובלה ומקושר דרך איכון לכל כלי הרכב שברשותה. </w:t>
      </w:r>
    </w:p>
    <w:p w:rsidR="00B50EF1" w:rsidRPr="00B50EF1" w:rsidRDefault="00B50EF1" w:rsidP="00CD1896">
      <w:pPr>
        <w:numPr>
          <w:ilvl w:val="0"/>
          <w:numId w:val="24"/>
        </w:numPr>
        <w:tabs>
          <w:tab w:val="left" w:pos="466"/>
        </w:tabs>
        <w:spacing w:after="0" w:line="360" w:lineRule="auto"/>
        <w:ind w:left="466"/>
        <w:jc w:val="both"/>
        <w:rPr>
          <w:rFonts w:ascii="David" w:eastAsia="Calibri" w:hAnsi="David" w:cs="David"/>
          <w:color w:val="000000"/>
          <w:sz w:val="24"/>
          <w:szCs w:val="24"/>
          <w:rtl/>
        </w:rPr>
      </w:pPr>
      <w:r w:rsidRPr="00B50EF1">
        <w:rPr>
          <w:rFonts w:ascii="David" w:eastAsia="Calibri" w:hAnsi="David" w:cs="David"/>
          <w:color w:val="000000"/>
          <w:sz w:val="24"/>
          <w:szCs w:val="24"/>
          <w:rtl/>
        </w:rPr>
        <w:t xml:space="preserve">המוקד יאכן את כלי הרכב בזמן פעילותם ויוודא קבלת נתוני איכון מכל רכב. </w:t>
      </w:r>
    </w:p>
    <w:p w:rsidR="00B50EF1" w:rsidRPr="00B50EF1" w:rsidRDefault="00B50EF1" w:rsidP="00CD1896">
      <w:pPr>
        <w:numPr>
          <w:ilvl w:val="0"/>
          <w:numId w:val="24"/>
        </w:numPr>
        <w:tabs>
          <w:tab w:val="left" w:pos="466"/>
        </w:tabs>
        <w:spacing w:after="0" w:line="360" w:lineRule="auto"/>
        <w:ind w:left="466"/>
        <w:jc w:val="both"/>
        <w:rPr>
          <w:rFonts w:ascii="David" w:eastAsia="Calibri" w:hAnsi="David" w:cs="David"/>
          <w:color w:val="000000"/>
          <w:sz w:val="24"/>
          <w:szCs w:val="24"/>
          <w:rtl/>
        </w:rPr>
      </w:pPr>
      <w:r w:rsidRPr="00B50EF1">
        <w:rPr>
          <w:rFonts w:ascii="David" w:eastAsia="Calibri" w:hAnsi="David" w:cs="David"/>
          <w:color w:val="000000"/>
          <w:sz w:val="24"/>
          <w:szCs w:val="24"/>
          <w:rtl/>
        </w:rPr>
        <w:t>במידה ומוקד הבקרה נותן שירות עבור כמה בעלי רישיון, הוא יידע להבחין בין כלי הרכב של כל אחד מהם באמצעות זיהוי ברור.</w:t>
      </w:r>
    </w:p>
    <w:p w:rsidR="00B50EF1" w:rsidRPr="00B50EF1" w:rsidRDefault="00B50EF1" w:rsidP="00CD1896">
      <w:pPr>
        <w:numPr>
          <w:ilvl w:val="0"/>
          <w:numId w:val="24"/>
        </w:numPr>
        <w:tabs>
          <w:tab w:val="left" w:pos="466"/>
        </w:tabs>
        <w:spacing w:after="0" w:line="360" w:lineRule="auto"/>
        <w:ind w:left="466"/>
        <w:jc w:val="both"/>
        <w:rPr>
          <w:rFonts w:ascii="David" w:eastAsia="Calibri" w:hAnsi="David" w:cs="David"/>
          <w:color w:val="000000"/>
          <w:sz w:val="24"/>
          <w:szCs w:val="24"/>
        </w:rPr>
      </w:pPr>
      <w:r w:rsidRPr="00B50EF1">
        <w:rPr>
          <w:rFonts w:ascii="David" w:eastAsia="Calibri" w:hAnsi="David" w:cs="David"/>
          <w:color w:val="000000"/>
          <w:sz w:val="24"/>
          <w:szCs w:val="24"/>
          <w:rtl/>
        </w:rPr>
        <w:t xml:space="preserve"> המוקד ישמור במאגר זיכרון ממוחשב את המיקום הגיאוגרפי והפרמטרים ההכרחיים של כל הובלה למשך שנה לפחות ויידע להציגם על פי דרישה.</w:t>
      </w:r>
    </w:p>
    <w:p w:rsidR="00B50EF1" w:rsidRPr="00B50EF1" w:rsidRDefault="00B50EF1" w:rsidP="00CD1896">
      <w:pPr>
        <w:numPr>
          <w:ilvl w:val="0"/>
          <w:numId w:val="24"/>
        </w:numPr>
        <w:tabs>
          <w:tab w:val="left" w:pos="466"/>
        </w:tabs>
        <w:spacing w:after="0" w:line="360" w:lineRule="auto"/>
        <w:ind w:left="466"/>
        <w:jc w:val="both"/>
        <w:rPr>
          <w:rFonts w:ascii="David" w:eastAsia="Calibri" w:hAnsi="David" w:cs="David"/>
          <w:color w:val="000000"/>
          <w:sz w:val="24"/>
          <w:szCs w:val="24"/>
        </w:rPr>
      </w:pPr>
      <w:r w:rsidRPr="00B50EF1">
        <w:rPr>
          <w:rFonts w:ascii="David" w:eastAsia="Calibri" w:hAnsi="David" w:cs="David"/>
          <w:color w:val="000000"/>
          <w:sz w:val="24"/>
          <w:szCs w:val="24"/>
          <w:rtl/>
        </w:rPr>
        <w:t>למוקד תהיה יכולת לקלוט בזמן אמת ולתעד את ההתראות הבאות:</w:t>
      </w:r>
    </w:p>
    <w:p w:rsidR="00B50EF1" w:rsidRPr="00B50EF1" w:rsidRDefault="00B50EF1" w:rsidP="00CD1896">
      <w:pPr>
        <w:numPr>
          <w:ilvl w:val="1"/>
          <w:numId w:val="24"/>
        </w:numPr>
        <w:spacing w:after="0" w:line="360" w:lineRule="auto"/>
        <w:ind w:left="1033"/>
        <w:jc w:val="both"/>
        <w:rPr>
          <w:rFonts w:ascii="David" w:eastAsia="Calibri" w:hAnsi="David" w:cs="David"/>
          <w:color w:val="000000"/>
          <w:sz w:val="24"/>
          <w:szCs w:val="24"/>
          <w:rtl/>
        </w:rPr>
      </w:pPr>
      <w:r w:rsidRPr="00B50EF1">
        <w:rPr>
          <w:rFonts w:ascii="David" w:eastAsia="Calibri" w:hAnsi="David" w:cs="David"/>
          <w:color w:val="000000"/>
          <w:sz w:val="24"/>
          <w:szCs w:val="24"/>
          <w:rtl/>
        </w:rPr>
        <w:t>הפעלת לחצן מצוקה;</w:t>
      </w:r>
    </w:p>
    <w:p w:rsidR="00B50EF1" w:rsidRPr="00B50EF1" w:rsidRDefault="00B50EF1" w:rsidP="00CD1896">
      <w:pPr>
        <w:numPr>
          <w:ilvl w:val="1"/>
          <w:numId w:val="24"/>
        </w:numPr>
        <w:spacing w:after="0" w:line="360" w:lineRule="auto"/>
        <w:ind w:left="1033"/>
        <w:jc w:val="both"/>
        <w:rPr>
          <w:rFonts w:ascii="David" w:eastAsia="Calibri" w:hAnsi="David" w:cs="David"/>
          <w:color w:val="000000"/>
          <w:sz w:val="24"/>
          <w:szCs w:val="24"/>
          <w:rtl/>
        </w:rPr>
      </w:pPr>
      <w:r w:rsidRPr="00B50EF1">
        <w:rPr>
          <w:rFonts w:ascii="David" w:eastAsia="Calibri" w:hAnsi="David" w:cs="David"/>
          <w:color w:val="000000"/>
          <w:sz w:val="24"/>
          <w:szCs w:val="24"/>
          <w:rtl/>
        </w:rPr>
        <w:t>ניסיון התנעה שלא באמצעות קודנית אישית של הנהג;</w:t>
      </w:r>
    </w:p>
    <w:p w:rsidR="00B50EF1" w:rsidRPr="00B50EF1" w:rsidRDefault="00B50EF1" w:rsidP="00CD1896">
      <w:pPr>
        <w:numPr>
          <w:ilvl w:val="1"/>
          <w:numId w:val="24"/>
        </w:numPr>
        <w:spacing w:after="0" w:line="360" w:lineRule="auto"/>
        <w:ind w:left="1033"/>
        <w:jc w:val="both"/>
        <w:rPr>
          <w:rFonts w:ascii="David" w:eastAsia="Calibri" w:hAnsi="David" w:cs="David"/>
          <w:color w:val="000000"/>
          <w:sz w:val="24"/>
          <w:szCs w:val="24"/>
          <w:rtl/>
        </w:rPr>
      </w:pPr>
      <w:r w:rsidRPr="00B50EF1">
        <w:rPr>
          <w:rFonts w:ascii="David" w:eastAsia="Calibri" w:hAnsi="David" w:cs="David"/>
          <w:color w:val="000000"/>
          <w:sz w:val="24"/>
          <w:szCs w:val="24"/>
          <w:rtl/>
        </w:rPr>
        <w:t>חריגה מאזור נסיעה מתוחם ("גדר וירטואלית");</w:t>
      </w:r>
    </w:p>
    <w:p w:rsidR="00B50EF1" w:rsidRPr="00B50EF1" w:rsidRDefault="00B50EF1" w:rsidP="00CD1896">
      <w:pPr>
        <w:numPr>
          <w:ilvl w:val="1"/>
          <w:numId w:val="24"/>
        </w:numPr>
        <w:spacing w:after="0" w:line="360" w:lineRule="auto"/>
        <w:ind w:left="1033"/>
        <w:jc w:val="both"/>
        <w:rPr>
          <w:rFonts w:ascii="David" w:eastAsia="Calibri" w:hAnsi="David" w:cs="David"/>
          <w:color w:val="000000"/>
          <w:sz w:val="24"/>
          <w:szCs w:val="24"/>
          <w:rtl/>
        </w:rPr>
      </w:pPr>
      <w:r w:rsidRPr="00B50EF1">
        <w:rPr>
          <w:rFonts w:ascii="David" w:eastAsia="Calibri" w:hAnsi="David" w:cs="David"/>
          <w:color w:val="000000"/>
          <w:sz w:val="24"/>
          <w:szCs w:val="24"/>
          <w:rtl/>
        </w:rPr>
        <w:t>הפעלת חיישן תאונה;</w:t>
      </w:r>
    </w:p>
    <w:p w:rsidR="00B50EF1" w:rsidRPr="00B50EF1" w:rsidRDefault="00B50EF1" w:rsidP="00CD1896">
      <w:pPr>
        <w:numPr>
          <w:ilvl w:val="1"/>
          <w:numId w:val="24"/>
        </w:numPr>
        <w:spacing w:after="0" w:line="360" w:lineRule="auto"/>
        <w:ind w:left="1033"/>
        <w:jc w:val="both"/>
        <w:rPr>
          <w:rFonts w:ascii="David" w:eastAsia="Calibri" w:hAnsi="David" w:cs="David"/>
          <w:color w:val="000000"/>
          <w:sz w:val="24"/>
          <w:szCs w:val="24"/>
          <w:rtl/>
        </w:rPr>
      </w:pPr>
      <w:r w:rsidRPr="00B50EF1">
        <w:rPr>
          <w:rFonts w:ascii="David" w:eastAsia="Calibri" w:hAnsi="David" w:cs="David"/>
          <w:color w:val="000000"/>
          <w:sz w:val="24"/>
          <w:szCs w:val="24"/>
          <w:rtl/>
        </w:rPr>
        <w:t>פתיחת דלת בעת תנועת הרכב;</w:t>
      </w:r>
    </w:p>
    <w:p w:rsidR="00B50EF1" w:rsidRPr="00B50EF1" w:rsidRDefault="00B50EF1" w:rsidP="00CD1896">
      <w:pPr>
        <w:numPr>
          <w:ilvl w:val="0"/>
          <w:numId w:val="24"/>
        </w:numPr>
        <w:tabs>
          <w:tab w:val="left" w:pos="466"/>
        </w:tabs>
        <w:spacing w:after="0" w:line="360" w:lineRule="auto"/>
        <w:ind w:left="466"/>
        <w:jc w:val="both"/>
        <w:rPr>
          <w:rFonts w:ascii="David" w:eastAsia="Calibri" w:hAnsi="David" w:cs="David"/>
          <w:color w:val="000000"/>
          <w:sz w:val="24"/>
          <w:szCs w:val="24"/>
          <w:rtl/>
        </w:rPr>
      </w:pPr>
      <w:r w:rsidRPr="00B50EF1">
        <w:rPr>
          <w:rFonts w:ascii="David" w:eastAsia="Calibri" w:hAnsi="David" w:cs="David"/>
          <w:color w:val="000000"/>
          <w:sz w:val="24"/>
          <w:szCs w:val="24"/>
          <w:rtl/>
        </w:rPr>
        <w:t>המוקד יידע לדווח לגורמי החירום וההצלה.</w:t>
      </w:r>
    </w:p>
    <w:p w:rsidR="00B50EF1" w:rsidRPr="00B50EF1" w:rsidRDefault="00B50EF1" w:rsidP="00CD1896">
      <w:pPr>
        <w:numPr>
          <w:ilvl w:val="0"/>
          <w:numId w:val="24"/>
        </w:numPr>
        <w:tabs>
          <w:tab w:val="left" w:pos="466"/>
        </w:tabs>
        <w:spacing w:after="0" w:line="360" w:lineRule="auto"/>
        <w:ind w:left="466"/>
        <w:jc w:val="both"/>
        <w:rPr>
          <w:rFonts w:ascii="David" w:eastAsia="Calibri" w:hAnsi="David" w:cs="David"/>
          <w:color w:val="000000"/>
          <w:sz w:val="24"/>
          <w:szCs w:val="24"/>
          <w:rtl/>
        </w:rPr>
      </w:pPr>
      <w:r w:rsidRPr="00B50EF1">
        <w:rPr>
          <w:rFonts w:ascii="David" w:eastAsia="Calibri" w:hAnsi="David" w:cs="David"/>
          <w:color w:val="000000"/>
          <w:sz w:val="24"/>
          <w:szCs w:val="24"/>
          <w:rtl/>
        </w:rPr>
        <w:t>עם קבלת התראה בעמדת השליטה מכלי רכב המחובר למוקד, או באמצעות דיווח בערוץ אחר יפעל המוקד כך:</w:t>
      </w:r>
    </w:p>
    <w:p w:rsidR="00B50EF1" w:rsidRPr="00B50EF1" w:rsidRDefault="00B50EF1" w:rsidP="00CD1896">
      <w:pPr>
        <w:numPr>
          <w:ilvl w:val="0"/>
          <w:numId w:val="24"/>
        </w:numPr>
        <w:tabs>
          <w:tab w:val="left" w:pos="466"/>
        </w:tabs>
        <w:spacing w:after="0" w:line="360" w:lineRule="auto"/>
        <w:ind w:left="466"/>
        <w:jc w:val="both"/>
        <w:rPr>
          <w:rFonts w:ascii="David" w:eastAsia="Calibri" w:hAnsi="David" w:cs="David"/>
          <w:color w:val="000000"/>
          <w:sz w:val="24"/>
          <w:szCs w:val="24"/>
          <w:rtl/>
        </w:rPr>
      </w:pPr>
      <w:r w:rsidRPr="00B50EF1">
        <w:rPr>
          <w:rFonts w:ascii="David" w:eastAsia="Calibri" w:hAnsi="David" w:cs="David"/>
          <w:color w:val="000000"/>
          <w:sz w:val="24"/>
          <w:szCs w:val="24"/>
          <w:rtl/>
        </w:rPr>
        <w:t>ייצור מיד קשר עם הנהג ולא יאוחר מ- 5 דקות מרגע קבלת ההתראה;</w:t>
      </w:r>
    </w:p>
    <w:p w:rsidR="00B50EF1" w:rsidRPr="00B50EF1" w:rsidRDefault="00B50EF1" w:rsidP="00CD1896">
      <w:pPr>
        <w:numPr>
          <w:ilvl w:val="0"/>
          <w:numId w:val="24"/>
        </w:numPr>
        <w:tabs>
          <w:tab w:val="left" w:pos="466"/>
        </w:tabs>
        <w:spacing w:after="0" w:line="360" w:lineRule="auto"/>
        <w:ind w:left="466"/>
        <w:jc w:val="both"/>
        <w:rPr>
          <w:rFonts w:ascii="David" w:eastAsia="Calibri" w:hAnsi="David" w:cs="David"/>
          <w:color w:val="000000"/>
          <w:sz w:val="24"/>
          <w:szCs w:val="24"/>
          <w:rtl/>
        </w:rPr>
      </w:pPr>
      <w:r w:rsidRPr="00B50EF1">
        <w:rPr>
          <w:rFonts w:ascii="David" w:eastAsia="Calibri" w:hAnsi="David" w:cs="David"/>
          <w:color w:val="000000"/>
          <w:sz w:val="24"/>
          <w:szCs w:val="24"/>
          <w:rtl/>
        </w:rPr>
        <w:t>יקבל הסבר מהנהג על סיבת החיווי וישלול התרחשות חריגה;</w:t>
      </w:r>
    </w:p>
    <w:p w:rsidR="00B50EF1" w:rsidRPr="00B50EF1" w:rsidRDefault="00B50EF1" w:rsidP="00CD1896">
      <w:pPr>
        <w:numPr>
          <w:ilvl w:val="0"/>
          <w:numId w:val="24"/>
        </w:numPr>
        <w:tabs>
          <w:tab w:val="left" w:pos="466"/>
          <w:tab w:val="left" w:pos="608"/>
        </w:tabs>
        <w:spacing w:after="0" w:line="360" w:lineRule="auto"/>
        <w:ind w:left="466"/>
        <w:jc w:val="both"/>
        <w:rPr>
          <w:rFonts w:ascii="David" w:eastAsia="Calibri" w:hAnsi="David" w:cs="David"/>
          <w:color w:val="000000"/>
          <w:sz w:val="24"/>
          <w:szCs w:val="24"/>
          <w:rtl/>
        </w:rPr>
      </w:pPr>
      <w:r w:rsidRPr="00B50EF1">
        <w:rPr>
          <w:rFonts w:ascii="David" w:eastAsia="Calibri" w:hAnsi="David" w:cs="David"/>
          <w:color w:val="000000"/>
          <w:sz w:val="24"/>
          <w:szCs w:val="24"/>
          <w:rtl/>
        </w:rPr>
        <w:t>כאשר אין למוקדן די אינדיקציות כדי לשלול התרחשות חריגה עליו לבקש מהנהג לבצע בדיקות נוספות ששוללות אירוע או חשש לאירוע;</w:t>
      </w:r>
    </w:p>
    <w:p w:rsidR="00B50EF1" w:rsidRPr="00B50EF1" w:rsidRDefault="00B50EF1" w:rsidP="00CD1896">
      <w:pPr>
        <w:numPr>
          <w:ilvl w:val="0"/>
          <w:numId w:val="24"/>
        </w:numPr>
        <w:tabs>
          <w:tab w:val="left" w:pos="466"/>
          <w:tab w:val="left" w:pos="608"/>
        </w:tabs>
        <w:spacing w:after="0" w:line="360" w:lineRule="auto"/>
        <w:ind w:left="466"/>
        <w:jc w:val="both"/>
        <w:rPr>
          <w:rFonts w:ascii="David" w:eastAsia="Calibri" w:hAnsi="David" w:cs="David"/>
          <w:color w:val="000000"/>
          <w:sz w:val="24"/>
          <w:szCs w:val="24"/>
        </w:rPr>
      </w:pPr>
      <w:r w:rsidRPr="00B50EF1">
        <w:rPr>
          <w:rFonts w:ascii="David" w:eastAsia="Calibri" w:hAnsi="David" w:cs="David"/>
          <w:color w:val="000000"/>
          <w:sz w:val="24"/>
          <w:szCs w:val="24"/>
          <w:rtl/>
        </w:rPr>
        <w:t>היה והנהג אינו שולל אירוע או חשש לאירוע, או אינו עונה תוך 5 דקות, או שיש אינדיקציה אחרת לפעילות עוינת - המוקד ידווח לחברת ההובלה ולמוקד משטרת ישראל על אירוע חירום וימסור את האיכון האחרון של כלי הרכב ואת מהות ההתראה.</w:t>
      </w:r>
    </w:p>
    <w:p w:rsidR="00B50EF1" w:rsidRPr="0032046B" w:rsidRDefault="00B50EF1" w:rsidP="00CD1896">
      <w:pPr>
        <w:spacing w:after="0"/>
        <w:rPr>
          <w:rFonts w:ascii="Tahoma" w:hAnsi="Tahoma" w:cs="Tahoma"/>
          <w:sz w:val="26"/>
          <w:szCs w:val="26"/>
          <w:rtl/>
        </w:rPr>
      </w:pPr>
    </w:p>
    <w:p w:rsidR="003D6E2F" w:rsidRPr="003D6E2F" w:rsidRDefault="003D6E2F" w:rsidP="00CD1896">
      <w:pPr>
        <w:spacing w:after="0" w:line="360" w:lineRule="auto"/>
        <w:jc w:val="both"/>
        <w:rPr>
          <w:rFonts w:ascii="David" w:hAnsi="David" w:cs="David"/>
          <w:sz w:val="24"/>
          <w:szCs w:val="24"/>
          <w:rtl/>
        </w:rPr>
      </w:pPr>
    </w:p>
    <w:p w:rsidR="009E4F36" w:rsidRDefault="009E4F36" w:rsidP="00CD1896">
      <w:pPr>
        <w:overflowPunct w:val="0"/>
        <w:autoSpaceDE w:val="0"/>
        <w:autoSpaceDN w:val="0"/>
        <w:adjustRightInd w:val="0"/>
        <w:spacing w:after="0" w:line="360" w:lineRule="auto"/>
        <w:jc w:val="both"/>
        <w:textAlignment w:val="baseline"/>
        <w:rPr>
          <w:rFonts w:ascii="David" w:hAnsi="David" w:cs="David"/>
          <w:noProof/>
          <w:color w:val="000000"/>
          <w:sz w:val="24"/>
          <w:szCs w:val="24"/>
          <w:rtl/>
        </w:rPr>
      </w:pPr>
      <w:r>
        <w:rPr>
          <w:rFonts w:ascii="David" w:hAnsi="David" w:cs="David"/>
          <w:noProof/>
          <w:color w:val="000000"/>
          <w:sz w:val="24"/>
          <w:szCs w:val="24"/>
          <w:rtl/>
        </w:rPr>
        <w:br w:type="page"/>
      </w:r>
    </w:p>
    <w:p w:rsidR="00825743" w:rsidRPr="00825743" w:rsidRDefault="009E4F36" w:rsidP="00CD1896">
      <w:pPr>
        <w:spacing w:after="0" w:line="360" w:lineRule="auto"/>
        <w:jc w:val="center"/>
        <w:rPr>
          <w:rFonts w:ascii="David" w:hAnsi="David" w:cs="David"/>
          <w:b/>
          <w:bCs/>
          <w:color w:val="5B9BD5" w:themeColor="accent1"/>
          <w:sz w:val="24"/>
          <w:szCs w:val="24"/>
          <w:rtl/>
        </w:rPr>
      </w:pPr>
      <w:r w:rsidRPr="00825743">
        <w:rPr>
          <w:rFonts w:ascii="David" w:hAnsi="David" w:cs="David"/>
          <w:b/>
          <w:bCs/>
          <w:color w:val="5B9BD5" w:themeColor="accent1"/>
          <w:sz w:val="24"/>
          <w:szCs w:val="24"/>
          <w:rtl/>
        </w:rPr>
        <w:lastRenderedPageBreak/>
        <w:t>פרק 4 - הרשות הארצית לכבאות והצלה</w:t>
      </w:r>
    </w:p>
    <w:p w:rsidR="00825743" w:rsidRPr="00825743" w:rsidRDefault="00825743" w:rsidP="00CD1896">
      <w:pPr>
        <w:spacing w:after="0" w:line="360" w:lineRule="auto"/>
        <w:jc w:val="center"/>
        <w:rPr>
          <w:rFonts w:ascii="David" w:hAnsi="David" w:cs="David"/>
          <w:b/>
          <w:bCs/>
          <w:color w:val="5B9BD5" w:themeColor="accent1"/>
          <w:sz w:val="24"/>
          <w:szCs w:val="24"/>
          <w:rtl/>
        </w:rPr>
      </w:pPr>
      <w:r w:rsidRPr="00825743">
        <w:rPr>
          <w:rFonts w:ascii="David" w:hAnsi="David" w:cs="David"/>
          <w:b/>
          <w:bCs/>
          <w:color w:val="5B9BD5" w:themeColor="accent1"/>
          <w:sz w:val="24"/>
          <w:szCs w:val="24"/>
          <w:rtl/>
        </w:rPr>
        <w:t>גז: שינועו, למעט שינוע בצנרת, ולרבות מתקן לשינוי לחץ שלו ואשר עונה על תנאי "אישור על יסוד תצהיר", בהתאם לצו רישוי עסקים (עסקים טעוני רישוי), התשע"ג-2013 (מתקנים לא מאוישים</w:t>
      </w:r>
    </w:p>
    <w:p w:rsidR="00825743" w:rsidRDefault="00825743" w:rsidP="00CD1896">
      <w:pPr>
        <w:overflowPunct w:val="0"/>
        <w:autoSpaceDE w:val="0"/>
        <w:autoSpaceDN w:val="0"/>
        <w:adjustRightInd w:val="0"/>
        <w:spacing w:after="0" w:line="360" w:lineRule="auto"/>
        <w:jc w:val="both"/>
        <w:textAlignment w:val="baseline"/>
        <w:rPr>
          <w:rFonts w:ascii="David" w:hAnsi="David" w:cs="David"/>
          <w:noProof/>
          <w:color w:val="000000"/>
          <w:sz w:val="24"/>
          <w:szCs w:val="24"/>
          <w:rtl/>
        </w:rPr>
      </w:pPr>
    </w:p>
    <w:p w:rsidR="00CD1896" w:rsidRPr="00CD1896" w:rsidRDefault="00CD1896" w:rsidP="00DD5567">
      <w:pPr>
        <w:spacing w:after="0" w:line="360" w:lineRule="auto"/>
        <w:jc w:val="both"/>
        <w:rPr>
          <w:rFonts w:ascii="David" w:hAnsi="David" w:cs="David"/>
          <w:b/>
          <w:bCs/>
          <w:sz w:val="24"/>
          <w:szCs w:val="24"/>
        </w:rPr>
      </w:pPr>
      <w:r w:rsidRPr="00CD1896">
        <w:rPr>
          <w:rFonts w:ascii="David" w:hAnsi="David" w:cs="David"/>
          <w:b/>
          <w:bCs/>
          <w:sz w:val="24"/>
          <w:szCs w:val="24"/>
          <w:rtl/>
        </w:rPr>
        <w:t>מועד תחילתן של ההוראות המפורטות בפרק זה הוא במועד פקיעת תוקף הרישיון או ההיתר הז</w:t>
      </w:r>
      <w:r w:rsidR="000E347F">
        <w:rPr>
          <w:rFonts w:ascii="David" w:hAnsi="David" w:cs="David"/>
          <w:b/>
          <w:bCs/>
          <w:sz w:val="24"/>
          <w:szCs w:val="24"/>
          <w:rtl/>
        </w:rPr>
        <w:t>מני או ביום כ"ה בסיון התשפ"ד (</w:t>
      </w:r>
      <w:r w:rsidR="000E347F">
        <w:rPr>
          <w:rFonts w:ascii="David" w:hAnsi="David" w:cs="David" w:hint="cs"/>
          <w:b/>
          <w:bCs/>
          <w:sz w:val="24"/>
          <w:szCs w:val="24"/>
          <w:rtl/>
        </w:rPr>
        <w:t xml:space="preserve">1 </w:t>
      </w:r>
      <w:r w:rsidRPr="00CD1896">
        <w:rPr>
          <w:rFonts w:ascii="David" w:hAnsi="David" w:cs="David"/>
          <w:b/>
          <w:bCs/>
          <w:sz w:val="24"/>
          <w:szCs w:val="24"/>
          <w:rtl/>
        </w:rPr>
        <w:t>ביולי 2024), לפי המוקדם מביניהם, ואולם לגבי הוראות שלא נדרשו בעבר, בכתב, מן העסק, לפי כל דין</w:t>
      </w:r>
      <w:r w:rsidRPr="00CD1896">
        <w:rPr>
          <w:rFonts w:ascii="David" w:hAnsi="David" w:cs="David" w:hint="cs"/>
          <w:b/>
          <w:bCs/>
          <w:sz w:val="24"/>
          <w:szCs w:val="24"/>
          <w:rtl/>
        </w:rPr>
        <w:t>:</w:t>
      </w:r>
    </w:p>
    <w:p w:rsidR="00CD1896" w:rsidRDefault="00CD1896" w:rsidP="00DD5567">
      <w:pPr>
        <w:pStyle w:val="a7"/>
        <w:numPr>
          <w:ilvl w:val="0"/>
          <w:numId w:val="47"/>
        </w:numPr>
        <w:spacing w:after="0" w:line="360" w:lineRule="auto"/>
        <w:jc w:val="both"/>
        <w:rPr>
          <w:rFonts w:ascii="David" w:hAnsi="David" w:cs="David"/>
          <w:b/>
          <w:bCs/>
          <w:sz w:val="24"/>
          <w:szCs w:val="24"/>
        </w:rPr>
      </w:pPr>
      <w:r w:rsidRPr="00C00ACA">
        <w:rPr>
          <w:rFonts w:ascii="David" w:hAnsi="David" w:cs="David"/>
          <w:b/>
          <w:bCs/>
          <w:sz w:val="24"/>
          <w:szCs w:val="24"/>
          <w:rtl/>
        </w:rPr>
        <w:t>תחילתן תהיה בתוך 90 ימים ממועד פקיעת תוקף הרישיון או ההיתר הז</w:t>
      </w:r>
      <w:r w:rsidR="000E347F">
        <w:rPr>
          <w:rFonts w:ascii="David" w:hAnsi="David" w:cs="David"/>
          <w:b/>
          <w:bCs/>
          <w:sz w:val="24"/>
          <w:szCs w:val="24"/>
          <w:rtl/>
        </w:rPr>
        <w:t>מני או ביום כ"ה בסיון התשפ"ד (</w:t>
      </w:r>
      <w:r w:rsidR="000E347F">
        <w:rPr>
          <w:rFonts w:ascii="David" w:hAnsi="David" w:cs="David" w:hint="cs"/>
          <w:b/>
          <w:bCs/>
          <w:sz w:val="24"/>
          <w:szCs w:val="24"/>
          <w:rtl/>
        </w:rPr>
        <w:t xml:space="preserve">1 </w:t>
      </w:r>
      <w:r w:rsidRPr="00C00ACA">
        <w:rPr>
          <w:rFonts w:ascii="David" w:hAnsi="David" w:cs="David"/>
          <w:b/>
          <w:bCs/>
          <w:sz w:val="24"/>
          <w:szCs w:val="24"/>
          <w:rtl/>
        </w:rPr>
        <w:t>ביולי 2024), לפי המוקדם מביניהם;</w:t>
      </w:r>
    </w:p>
    <w:p w:rsidR="00CD1896" w:rsidRPr="00C00ACA" w:rsidRDefault="00CD1896" w:rsidP="00DD5567">
      <w:pPr>
        <w:pStyle w:val="a7"/>
        <w:numPr>
          <w:ilvl w:val="0"/>
          <w:numId w:val="47"/>
        </w:numPr>
        <w:spacing w:after="0" w:line="360" w:lineRule="auto"/>
        <w:jc w:val="both"/>
        <w:rPr>
          <w:rFonts w:ascii="David" w:hAnsi="David" w:cs="David"/>
          <w:b/>
          <w:bCs/>
          <w:sz w:val="24"/>
          <w:szCs w:val="24"/>
          <w:rtl/>
        </w:rPr>
      </w:pPr>
      <w:r w:rsidRPr="00C00ACA">
        <w:rPr>
          <w:rFonts w:ascii="David" w:hAnsi="David" w:cs="David"/>
          <w:b/>
          <w:bCs/>
          <w:sz w:val="24"/>
          <w:szCs w:val="24"/>
          <w:rtl/>
        </w:rPr>
        <w:t>אם נכללה בהן דרישה להתקנת מערכות כיבוי או גילוי אוטומטיות - תחילתה של אותה דרישה תהיה שנה ממועד פקיעת תוקף הרישיון או ההיתר הז</w:t>
      </w:r>
      <w:r w:rsidR="000E347F">
        <w:rPr>
          <w:rFonts w:ascii="David" w:hAnsi="David" w:cs="David"/>
          <w:b/>
          <w:bCs/>
          <w:sz w:val="24"/>
          <w:szCs w:val="24"/>
          <w:rtl/>
        </w:rPr>
        <w:t>מני או ביום כ"ה בסיון התשפ"ד (</w:t>
      </w:r>
      <w:r w:rsidR="000E347F">
        <w:rPr>
          <w:rFonts w:ascii="David" w:hAnsi="David" w:cs="David" w:hint="cs"/>
          <w:b/>
          <w:bCs/>
          <w:sz w:val="24"/>
          <w:szCs w:val="24"/>
          <w:rtl/>
        </w:rPr>
        <w:t xml:space="preserve">1 </w:t>
      </w:r>
      <w:r w:rsidRPr="00C00ACA">
        <w:rPr>
          <w:rFonts w:ascii="David" w:hAnsi="David" w:cs="David"/>
          <w:b/>
          <w:bCs/>
          <w:sz w:val="24"/>
          <w:szCs w:val="24"/>
          <w:rtl/>
        </w:rPr>
        <w:t>ביולי 2024), לפי המוקדם מביניהם.</w:t>
      </w:r>
    </w:p>
    <w:p w:rsidR="00CD1896" w:rsidRPr="00825743" w:rsidRDefault="00CD1896" w:rsidP="00CD1896">
      <w:pPr>
        <w:overflowPunct w:val="0"/>
        <w:autoSpaceDE w:val="0"/>
        <w:autoSpaceDN w:val="0"/>
        <w:adjustRightInd w:val="0"/>
        <w:spacing w:after="0" w:line="360" w:lineRule="auto"/>
        <w:jc w:val="both"/>
        <w:textAlignment w:val="baseline"/>
        <w:rPr>
          <w:rFonts w:ascii="David" w:hAnsi="David" w:cs="David"/>
          <w:noProof/>
          <w:color w:val="000000"/>
          <w:sz w:val="24"/>
          <w:szCs w:val="24"/>
          <w:rtl/>
        </w:rPr>
      </w:pPr>
    </w:p>
    <w:p w:rsidR="00825743" w:rsidRPr="00825743" w:rsidRDefault="00825743" w:rsidP="00CD1896">
      <w:pPr>
        <w:pStyle w:val="a7"/>
        <w:numPr>
          <w:ilvl w:val="0"/>
          <w:numId w:val="25"/>
        </w:numPr>
        <w:spacing w:after="0" w:line="360" w:lineRule="auto"/>
        <w:contextualSpacing w:val="0"/>
        <w:jc w:val="both"/>
        <w:rPr>
          <w:rFonts w:ascii="David" w:eastAsia="Calibri" w:hAnsi="David" w:cs="David"/>
          <w:b/>
          <w:bCs/>
          <w:vanish/>
          <w:sz w:val="24"/>
          <w:szCs w:val="24"/>
          <w:u w:val="single"/>
          <w:rtl/>
        </w:rPr>
      </w:pPr>
    </w:p>
    <w:p w:rsidR="00825743" w:rsidRPr="00825743" w:rsidRDefault="00825743" w:rsidP="00CD1896">
      <w:pPr>
        <w:pStyle w:val="a7"/>
        <w:numPr>
          <w:ilvl w:val="0"/>
          <w:numId w:val="25"/>
        </w:numPr>
        <w:spacing w:after="0" w:line="360" w:lineRule="auto"/>
        <w:contextualSpacing w:val="0"/>
        <w:jc w:val="both"/>
        <w:rPr>
          <w:rFonts w:ascii="David" w:eastAsia="Calibri" w:hAnsi="David" w:cs="David"/>
          <w:b/>
          <w:bCs/>
          <w:vanish/>
          <w:sz w:val="24"/>
          <w:szCs w:val="24"/>
          <w:u w:val="single"/>
          <w:rtl/>
        </w:rPr>
      </w:pPr>
    </w:p>
    <w:p w:rsidR="00825743" w:rsidRPr="00825743" w:rsidRDefault="00825743" w:rsidP="00CD1896">
      <w:pPr>
        <w:pStyle w:val="a7"/>
        <w:numPr>
          <w:ilvl w:val="0"/>
          <w:numId w:val="25"/>
        </w:numPr>
        <w:spacing w:after="0" w:line="360" w:lineRule="auto"/>
        <w:contextualSpacing w:val="0"/>
        <w:jc w:val="both"/>
        <w:rPr>
          <w:rFonts w:ascii="David" w:eastAsia="Calibri" w:hAnsi="David" w:cs="David"/>
          <w:b/>
          <w:bCs/>
          <w:vanish/>
          <w:sz w:val="24"/>
          <w:szCs w:val="24"/>
          <w:u w:val="single"/>
          <w:rtl/>
        </w:rPr>
      </w:pPr>
    </w:p>
    <w:p w:rsidR="00825743" w:rsidRPr="00825743" w:rsidRDefault="00825743" w:rsidP="00CD1896">
      <w:pPr>
        <w:pStyle w:val="a7"/>
        <w:numPr>
          <w:ilvl w:val="0"/>
          <w:numId w:val="25"/>
        </w:numPr>
        <w:spacing w:after="0" w:line="360" w:lineRule="auto"/>
        <w:contextualSpacing w:val="0"/>
        <w:jc w:val="both"/>
        <w:rPr>
          <w:rFonts w:ascii="David" w:eastAsia="Calibri" w:hAnsi="David" w:cs="David"/>
          <w:b/>
          <w:bCs/>
          <w:vanish/>
          <w:sz w:val="24"/>
          <w:szCs w:val="24"/>
          <w:u w:val="single"/>
          <w:rtl/>
        </w:rPr>
      </w:pPr>
    </w:p>
    <w:p w:rsidR="009922D9" w:rsidRPr="009922D9" w:rsidRDefault="009922D9" w:rsidP="00CD1896">
      <w:pPr>
        <w:pStyle w:val="a7"/>
        <w:numPr>
          <w:ilvl w:val="1"/>
          <w:numId w:val="25"/>
        </w:numPr>
        <w:spacing w:after="0" w:line="360" w:lineRule="auto"/>
        <w:jc w:val="both"/>
        <w:rPr>
          <w:rFonts w:ascii="David" w:eastAsia="Calibri" w:hAnsi="David" w:cs="David"/>
          <w:b/>
          <w:bCs/>
          <w:sz w:val="24"/>
          <w:szCs w:val="24"/>
        </w:rPr>
      </w:pPr>
      <w:r w:rsidRPr="009922D9">
        <w:rPr>
          <w:rFonts w:ascii="David" w:eastAsia="Calibri" w:hAnsi="David" w:cs="David"/>
          <w:b/>
          <w:bCs/>
          <w:sz w:val="24"/>
          <w:szCs w:val="24"/>
          <w:u w:val="single"/>
          <w:rtl/>
        </w:rPr>
        <w:t>הוראות חוק הנוגעות לעניין</w:t>
      </w:r>
    </w:p>
    <w:p w:rsidR="009922D9" w:rsidRPr="009922D9" w:rsidRDefault="009922D9" w:rsidP="00CD1896">
      <w:pPr>
        <w:pStyle w:val="a7"/>
        <w:numPr>
          <w:ilvl w:val="0"/>
          <w:numId w:val="26"/>
        </w:numPr>
        <w:tabs>
          <w:tab w:val="left" w:pos="984"/>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0"/>
          <w:numId w:val="26"/>
        </w:numPr>
        <w:tabs>
          <w:tab w:val="left" w:pos="984"/>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0"/>
          <w:numId w:val="26"/>
        </w:numPr>
        <w:tabs>
          <w:tab w:val="left" w:pos="984"/>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0"/>
          <w:numId w:val="26"/>
        </w:numPr>
        <w:tabs>
          <w:tab w:val="left" w:pos="984"/>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1"/>
          <w:numId w:val="26"/>
        </w:numPr>
        <w:tabs>
          <w:tab w:val="left" w:pos="984"/>
        </w:tabs>
        <w:spacing w:after="0" w:line="360" w:lineRule="auto"/>
        <w:contextualSpacing w:val="0"/>
        <w:jc w:val="both"/>
        <w:rPr>
          <w:rFonts w:ascii="David" w:hAnsi="David" w:cs="David"/>
          <w:vanish/>
          <w:sz w:val="24"/>
          <w:szCs w:val="24"/>
          <w:rtl/>
        </w:rPr>
      </w:pPr>
    </w:p>
    <w:p w:rsidR="009922D9" w:rsidRDefault="009922D9" w:rsidP="00CD1896">
      <w:pPr>
        <w:pStyle w:val="a7"/>
        <w:numPr>
          <w:ilvl w:val="2"/>
          <w:numId w:val="25"/>
        </w:numPr>
        <w:tabs>
          <w:tab w:val="left" w:pos="984"/>
        </w:tabs>
        <w:spacing w:after="0" w:line="360" w:lineRule="auto"/>
        <w:jc w:val="both"/>
        <w:rPr>
          <w:rFonts w:ascii="David" w:hAnsi="David" w:cs="David"/>
          <w:sz w:val="24"/>
          <w:szCs w:val="24"/>
        </w:rPr>
      </w:pPr>
      <w:r w:rsidRPr="009922D9">
        <w:rPr>
          <w:rFonts w:ascii="David" w:hAnsi="David" w:cs="David"/>
          <w:sz w:val="24"/>
          <w:szCs w:val="24"/>
          <w:rtl/>
        </w:rPr>
        <w:t>חוק הרשות הארצית לכבאות והצלה, התשע"ב-2012, והתקנות על פיו.</w:t>
      </w:r>
    </w:p>
    <w:p w:rsidR="009922D9" w:rsidRDefault="009922D9" w:rsidP="00CD1896">
      <w:pPr>
        <w:pStyle w:val="a7"/>
        <w:numPr>
          <w:ilvl w:val="2"/>
          <w:numId w:val="25"/>
        </w:numPr>
        <w:tabs>
          <w:tab w:val="left" w:pos="984"/>
        </w:tabs>
        <w:spacing w:after="0" w:line="360" w:lineRule="auto"/>
        <w:jc w:val="both"/>
        <w:rPr>
          <w:rFonts w:ascii="David" w:hAnsi="David" w:cs="David"/>
          <w:sz w:val="24"/>
          <w:szCs w:val="24"/>
        </w:rPr>
      </w:pPr>
      <w:r w:rsidRPr="009922D9">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Pr>
          <w:rFonts w:ascii="David" w:hAnsi="David" w:cs="David" w:hint="cs"/>
          <w:sz w:val="24"/>
          <w:szCs w:val="24"/>
          <w:rtl/>
        </w:rPr>
        <w:t>-</w:t>
      </w:r>
      <w:r w:rsidRPr="009922D9">
        <w:rPr>
          <w:rFonts w:ascii="David" w:hAnsi="David" w:cs="David"/>
          <w:sz w:val="24"/>
          <w:szCs w:val="24"/>
          <w:rtl/>
        </w:rPr>
        <w:t xml:space="preserve"> בטיחות אש בבניינים.</w:t>
      </w:r>
    </w:p>
    <w:p w:rsidR="009922D9" w:rsidRPr="009922D9" w:rsidRDefault="009922D9" w:rsidP="00CD1896">
      <w:pPr>
        <w:pStyle w:val="a7"/>
        <w:numPr>
          <w:ilvl w:val="2"/>
          <w:numId w:val="25"/>
        </w:numPr>
        <w:tabs>
          <w:tab w:val="left" w:pos="984"/>
        </w:tabs>
        <w:spacing w:after="0" w:line="360" w:lineRule="auto"/>
        <w:jc w:val="both"/>
        <w:rPr>
          <w:rFonts w:ascii="David" w:hAnsi="David" w:cs="David"/>
          <w:sz w:val="24"/>
          <w:szCs w:val="24"/>
        </w:rPr>
      </w:pPr>
      <w:r w:rsidRPr="009922D9">
        <w:rPr>
          <w:rFonts w:ascii="David" w:hAnsi="David" w:cs="David"/>
          <w:sz w:val="24"/>
          <w:szCs w:val="24"/>
          <w:rtl/>
        </w:rPr>
        <w:t>חוק</w:t>
      </w:r>
      <w:r>
        <w:rPr>
          <w:rFonts w:ascii="David" w:hAnsi="David" w:cs="David"/>
          <w:sz w:val="24"/>
          <w:szCs w:val="24"/>
          <w:rtl/>
        </w:rPr>
        <w:t xml:space="preserve"> רישוי עסקים התשכ"ח-1968 (להלן </w:t>
      </w:r>
      <w:r>
        <w:rPr>
          <w:rFonts w:ascii="David" w:hAnsi="David" w:cs="David" w:hint="cs"/>
          <w:sz w:val="24"/>
          <w:szCs w:val="24"/>
          <w:rtl/>
        </w:rPr>
        <w:t>-</w:t>
      </w:r>
      <w:r w:rsidRPr="009922D9">
        <w:rPr>
          <w:rFonts w:ascii="David" w:hAnsi="David" w:cs="David"/>
          <w:sz w:val="24"/>
          <w:szCs w:val="24"/>
          <w:rtl/>
        </w:rPr>
        <w:t xml:space="preserve"> החוק), והתקנות על פיו.</w:t>
      </w:r>
    </w:p>
    <w:p w:rsidR="009922D9" w:rsidRPr="009922D9" w:rsidRDefault="009922D9" w:rsidP="00CD1896">
      <w:pPr>
        <w:pStyle w:val="a7"/>
        <w:numPr>
          <w:ilvl w:val="1"/>
          <w:numId w:val="25"/>
        </w:numPr>
        <w:spacing w:after="0" w:line="360" w:lineRule="auto"/>
        <w:jc w:val="both"/>
        <w:rPr>
          <w:rStyle w:val="default"/>
          <w:rFonts w:ascii="David" w:hAnsi="David" w:cs="David"/>
          <w:b/>
          <w:bCs/>
          <w:sz w:val="24"/>
          <w:szCs w:val="24"/>
        </w:rPr>
      </w:pPr>
      <w:r w:rsidRPr="009922D9">
        <w:rPr>
          <w:rStyle w:val="default"/>
          <w:rFonts w:ascii="David" w:hAnsi="David" w:cs="David"/>
          <w:b/>
          <w:bCs/>
          <w:sz w:val="24"/>
          <w:szCs w:val="24"/>
          <w:u w:val="single"/>
          <w:rtl/>
        </w:rPr>
        <w:t>הגדרות</w:t>
      </w:r>
    </w:p>
    <w:p w:rsidR="009922D9" w:rsidRPr="009922D9" w:rsidRDefault="009922D9" w:rsidP="00CD1896">
      <w:pPr>
        <w:pStyle w:val="a7"/>
        <w:numPr>
          <w:ilvl w:val="0"/>
          <w:numId w:val="27"/>
        </w:numPr>
        <w:tabs>
          <w:tab w:val="left" w:pos="893"/>
        </w:tabs>
        <w:spacing w:after="0" w:line="360" w:lineRule="auto"/>
        <w:contextualSpacing w:val="0"/>
        <w:jc w:val="both"/>
        <w:rPr>
          <w:rFonts w:ascii="David" w:hAnsi="David" w:cs="David"/>
          <w:b/>
          <w:bCs/>
          <w:vanish/>
          <w:color w:val="000000"/>
          <w:sz w:val="24"/>
          <w:szCs w:val="24"/>
          <w:rtl/>
        </w:rPr>
      </w:pPr>
    </w:p>
    <w:p w:rsidR="009922D9" w:rsidRPr="009922D9" w:rsidRDefault="009922D9" w:rsidP="00CD1896">
      <w:pPr>
        <w:pStyle w:val="a7"/>
        <w:numPr>
          <w:ilvl w:val="0"/>
          <w:numId w:val="27"/>
        </w:numPr>
        <w:tabs>
          <w:tab w:val="left" w:pos="893"/>
        </w:tabs>
        <w:spacing w:after="0" w:line="360" w:lineRule="auto"/>
        <w:contextualSpacing w:val="0"/>
        <w:jc w:val="both"/>
        <w:rPr>
          <w:rFonts w:ascii="David" w:hAnsi="David" w:cs="David"/>
          <w:b/>
          <w:bCs/>
          <w:vanish/>
          <w:color w:val="000000"/>
          <w:sz w:val="24"/>
          <w:szCs w:val="24"/>
          <w:rtl/>
        </w:rPr>
      </w:pPr>
    </w:p>
    <w:p w:rsidR="009922D9" w:rsidRPr="009922D9" w:rsidRDefault="009922D9" w:rsidP="00CD1896">
      <w:pPr>
        <w:pStyle w:val="a7"/>
        <w:numPr>
          <w:ilvl w:val="0"/>
          <w:numId w:val="27"/>
        </w:numPr>
        <w:tabs>
          <w:tab w:val="left" w:pos="893"/>
        </w:tabs>
        <w:spacing w:after="0" w:line="360" w:lineRule="auto"/>
        <w:contextualSpacing w:val="0"/>
        <w:jc w:val="both"/>
        <w:rPr>
          <w:rFonts w:ascii="David" w:hAnsi="David" w:cs="David"/>
          <w:b/>
          <w:bCs/>
          <w:vanish/>
          <w:color w:val="000000"/>
          <w:sz w:val="24"/>
          <w:szCs w:val="24"/>
          <w:rtl/>
        </w:rPr>
      </w:pPr>
    </w:p>
    <w:p w:rsidR="009922D9" w:rsidRPr="009922D9" w:rsidRDefault="009922D9" w:rsidP="00CD1896">
      <w:pPr>
        <w:pStyle w:val="a7"/>
        <w:numPr>
          <w:ilvl w:val="0"/>
          <w:numId w:val="27"/>
        </w:numPr>
        <w:tabs>
          <w:tab w:val="left" w:pos="893"/>
        </w:tabs>
        <w:spacing w:after="0" w:line="360" w:lineRule="auto"/>
        <w:contextualSpacing w:val="0"/>
        <w:jc w:val="both"/>
        <w:rPr>
          <w:rFonts w:ascii="David" w:hAnsi="David" w:cs="David"/>
          <w:b/>
          <w:bCs/>
          <w:vanish/>
          <w:color w:val="000000"/>
          <w:sz w:val="24"/>
          <w:szCs w:val="24"/>
          <w:rtl/>
        </w:rPr>
      </w:pPr>
    </w:p>
    <w:p w:rsidR="009922D9" w:rsidRPr="009922D9" w:rsidRDefault="009922D9" w:rsidP="00CD1896">
      <w:pPr>
        <w:pStyle w:val="a7"/>
        <w:numPr>
          <w:ilvl w:val="1"/>
          <w:numId w:val="27"/>
        </w:numPr>
        <w:tabs>
          <w:tab w:val="left" w:pos="893"/>
        </w:tabs>
        <w:spacing w:after="0" w:line="360" w:lineRule="auto"/>
        <w:contextualSpacing w:val="0"/>
        <w:jc w:val="both"/>
        <w:rPr>
          <w:rFonts w:ascii="David" w:hAnsi="David" w:cs="David"/>
          <w:b/>
          <w:bCs/>
          <w:vanish/>
          <w:color w:val="000000"/>
          <w:sz w:val="24"/>
          <w:szCs w:val="24"/>
          <w:rtl/>
        </w:rPr>
      </w:pPr>
    </w:p>
    <w:p w:rsidR="009922D9" w:rsidRDefault="009922D9" w:rsidP="00CD1896">
      <w:pPr>
        <w:pStyle w:val="a7"/>
        <w:numPr>
          <w:ilvl w:val="2"/>
          <w:numId w:val="25"/>
        </w:numPr>
        <w:tabs>
          <w:tab w:val="left" w:pos="893"/>
        </w:tabs>
        <w:spacing w:after="0" w:line="360" w:lineRule="auto"/>
        <w:jc w:val="both"/>
        <w:rPr>
          <w:rFonts w:ascii="David" w:hAnsi="David" w:cs="David"/>
          <w:color w:val="000000"/>
          <w:sz w:val="24"/>
          <w:szCs w:val="24"/>
        </w:rPr>
      </w:pPr>
      <w:r w:rsidRPr="009922D9">
        <w:rPr>
          <w:rFonts w:ascii="David" w:hAnsi="David" w:cs="David"/>
          <w:b/>
          <w:bCs/>
          <w:color w:val="000000"/>
          <w:sz w:val="24"/>
          <w:szCs w:val="24"/>
          <w:rtl/>
        </w:rPr>
        <w:t>"ברז כיבוי אש"</w:t>
      </w:r>
      <w:r w:rsidRPr="009922D9">
        <w:rPr>
          <w:rFonts w:ascii="David" w:hAnsi="David" w:cs="David"/>
          <w:color w:val="000000"/>
          <w:sz w:val="24"/>
          <w:szCs w:val="24"/>
          <w:rtl/>
        </w:rPr>
        <w:t xml:space="preserve"> </w:t>
      </w:r>
      <w:r>
        <w:rPr>
          <w:rFonts w:ascii="David" w:hAnsi="David" w:cs="David" w:hint="cs"/>
          <w:color w:val="000000"/>
          <w:sz w:val="24"/>
          <w:szCs w:val="24"/>
          <w:rtl/>
        </w:rPr>
        <w:t>-</w:t>
      </w:r>
      <w:r w:rsidRPr="009922D9">
        <w:rPr>
          <w:rFonts w:ascii="David" w:hAnsi="David" w:cs="David"/>
          <w:color w:val="000000"/>
          <w:sz w:val="24"/>
          <w:szCs w:val="24"/>
          <w:rtl/>
        </w:rPr>
        <w:t xml:space="preserve"> ברז לכיבוי אש המתאים לתקן ישראלי ת"י 448 "הידרנט לכיבוי אש" על חלקיו, לפי פירוט הקטרים הבאים: </w:t>
      </w:r>
    </w:p>
    <w:p w:rsidR="009922D9" w:rsidRPr="009922D9" w:rsidRDefault="009922D9" w:rsidP="00CD1896">
      <w:pPr>
        <w:pStyle w:val="a7"/>
        <w:numPr>
          <w:ilvl w:val="0"/>
          <w:numId w:val="38"/>
        </w:numPr>
        <w:tabs>
          <w:tab w:val="left" w:pos="893"/>
        </w:tabs>
        <w:spacing w:after="0" w:line="360" w:lineRule="auto"/>
        <w:jc w:val="both"/>
        <w:rPr>
          <w:rFonts w:ascii="David" w:hAnsi="David" w:cs="David"/>
          <w:color w:val="000000"/>
          <w:sz w:val="24"/>
          <w:szCs w:val="24"/>
        </w:rPr>
      </w:pPr>
      <w:r>
        <w:rPr>
          <w:rFonts w:ascii="David" w:hAnsi="David" w:cs="David"/>
          <w:sz w:val="24"/>
          <w:szCs w:val="24"/>
          <w:rtl/>
        </w:rPr>
        <w:t>"2 על זקף בקוטר "2</w:t>
      </w:r>
      <w:r>
        <w:rPr>
          <w:rFonts w:ascii="David" w:hAnsi="David" w:cs="David" w:hint="cs"/>
          <w:sz w:val="24"/>
          <w:szCs w:val="24"/>
          <w:rtl/>
        </w:rPr>
        <w:t>.</w:t>
      </w:r>
    </w:p>
    <w:p w:rsidR="009922D9" w:rsidRPr="009922D9" w:rsidRDefault="009922D9" w:rsidP="00CD1896">
      <w:pPr>
        <w:pStyle w:val="a7"/>
        <w:numPr>
          <w:ilvl w:val="0"/>
          <w:numId w:val="38"/>
        </w:numPr>
        <w:tabs>
          <w:tab w:val="left" w:pos="893"/>
        </w:tabs>
        <w:spacing w:after="0" w:line="360" w:lineRule="auto"/>
        <w:jc w:val="both"/>
        <w:rPr>
          <w:rFonts w:ascii="David" w:hAnsi="David" w:cs="David"/>
          <w:color w:val="000000"/>
          <w:sz w:val="24"/>
          <w:szCs w:val="24"/>
        </w:rPr>
      </w:pPr>
      <w:r w:rsidRPr="009922D9">
        <w:rPr>
          <w:rFonts w:ascii="David" w:hAnsi="David" w:cs="David"/>
          <w:sz w:val="24"/>
          <w:szCs w:val="24"/>
          <w:rtl/>
        </w:rPr>
        <w:t>"2*2 על זקף בקוטר "3</w:t>
      </w:r>
      <w:r>
        <w:rPr>
          <w:rFonts w:ascii="David" w:hAnsi="David" w:cs="David" w:hint="cs"/>
          <w:sz w:val="24"/>
          <w:szCs w:val="24"/>
          <w:rtl/>
        </w:rPr>
        <w:t>.</w:t>
      </w:r>
    </w:p>
    <w:p w:rsidR="009922D9" w:rsidRPr="009922D9" w:rsidRDefault="009922D9" w:rsidP="00CD1896">
      <w:pPr>
        <w:pStyle w:val="a7"/>
        <w:numPr>
          <w:ilvl w:val="0"/>
          <w:numId w:val="38"/>
        </w:numPr>
        <w:tabs>
          <w:tab w:val="left" w:pos="893"/>
        </w:tabs>
        <w:spacing w:after="0" w:line="360" w:lineRule="auto"/>
        <w:jc w:val="both"/>
        <w:rPr>
          <w:rFonts w:ascii="David" w:hAnsi="David" w:cs="David"/>
          <w:color w:val="000000"/>
          <w:sz w:val="24"/>
          <w:szCs w:val="24"/>
        </w:rPr>
      </w:pPr>
      <w:r w:rsidRPr="009922D9">
        <w:rPr>
          <w:rFonts w:ascii="David" w:hAnsi="David" w:cs="David"/>
          <w:sz w:val="24"/>
          <w:szCs w:val="24"/>
          <w:rtl/>
        </w:rPr>
        <w:t>"3 על זקף בקוטר "3</w:t>
      </w:r>
      <w:r>
        <w:rPr>
          <w:rFonts w:ascii="David" w:hAnsi="David" w:cs="David" w:hint="cs"/>
          <w:color w:val="000000"/>
          <w:sz w:val="24"/>
          <w:szCs w:val="24"/>
          <w:rtl/>
        </w:rPr>
        <w:t>.</w:t>
      </w:r>
    </w:p>
    <w:p w:rsidR="009922D9" w:rsidRPr="009922D9" w:rsidRDefault="009922D9" w:rsidP="00CD1896">
      <w:pPr>
        <w:pStyle w:val="a7"/>
        <w:numPr>
          <w:ilvl w:val="0"/>
          <w:numId w:val="38"/>
        </w:numPr>
        <w:tabs>
          <w:tab w:val="left" w:pos="893"/>
        </w:tabs>
        <w:spacing w:after="0" w:line="360" w:lineRule="auto"/>
        <w:jc w:val="both"/>
        <w:rPr>
          <w:rFonts w:ascii="David" w:hAnsi="David" w:cs="David"/>
          <w:color w:val="000000"/>
          <w:sz w:val="24"/>
          <w:szCs w:val="24"/>
        </w:rPr>
      </w:pPr>
      <w:r w:rsidRPr="009922D9">
        <w:rPr>
          <w:rFonts w:ascii="David" w:hAnsi="David" w:cs="David"/>
          <w:sz w:val="24"/>
          <w:szCs w:val="24"/>
          <w:rtl/>
        </w:rPr>
        <w:t>"3 על זקף בקוטר "4</w:t>
      </w:r>
      <w:r>
        <w:rPr>
          <w:rFonts w:ascii="David" w:hAnsi="David" w:cs="David" w:hint="cs"/>
          <w:color w:val="000000"/>
          <w:sz w:val="24"/>
          <w:szCs w:val="24"/>
          <w:rtl/>
        </w:rPr>
        <w:t>.</w:t>
      </w:r>
    </w:p>
    <w:p w:rsidR="009922D9" w:rsidRPr="009922D9" w:rsidRDefault="009922D9" w:rsidP="00CD1896">
      <w:pPr>
        <w:pStyle w:val="a7"/>
        <w:numPr>
          <w:ilvl w:val="0"/>
          <w:numId w:val="38"/>
        </w:numPr>
        <w:tabs>
          <w:tab w:val="left" w:pos="893"/>
        </w:tabs>
        <w:spacing w:after="0" w:line="360" w:lineRule="auto"/>
        <w:jc w:val="both"/>
        <w:rPr>
          <w:rFonts w:ascii="David" w:hAnsi="David" w:cs="David"/>
          <w:color w:val="000000"/>
          <w:sz w:val="24"/>
          <w:szCs w:val="24"/>
        </w:rPr>
      </w:pPr>
      <w:r w:rsidRPr="009922D9">
        <w:rPr>
          <w:rFonts w:ascii="David" w:hAnsi="David" w:cs="David"/>
          <w:sz w:val="24"/>
          <w:szCs w:val="24"/>
          <w:rtl/>
        </w:rPr>
        <w:t>"3*2 על זקף בקוטר "4</w:t>
      </w:r>
      <w:r>
        <w:rPr>
          <w:rFonts w:ascii="David" w:hAnsi="David" w:cs="David" w:hint="cs"/>
          <w:sz w:val="24"/>
          <w:szCs w:val="24"/>
          <w:rtl/>
        </w:rPr>
        <w:t>.</w:t>
      </w:r>
    </w:p>
    <w:p w:rsidR="009922D9" w:rsidRPr="009922D9" w:rsidRDefault="009922D9" w:rsidP="00CD1896">
      <w:pPr>
        <w:pStyle w:val="a7"/>
        <w:numPr>
          <w:ilvl w:val="0"/>
          <w:numId w:val="38"/>
        </w:numPr>
        <w:tabs>
          <w:tab w:val="left" w:pos="893"/>
        </w:tabs>
        <w:spacing w:after="0" w:line="360" w:lineRule="auto"/>
        <w:jc w:val="both"/>
        <w:rPr>
          <w:rFonts w:ascii="David" w:hAnsi="David" w:cs="David"/>
          <w:color w:val="000000"/>
          <w:sz w:val="24"/>
          <w:szCs w:val="24"/>
        </w:rPr>
      </w:pPr>
      <w:r w:rsidRPr="009922D9">
        <w:rPr>
          <w:rFonts w:ascii="David" w:hAnsi="David" w:cs="David"/>
          <w:sz w:val="24"/>
          <w:szCs w:val="24"/>
          <w:rtl/>
        </w:rPr>
        <w:t>"4 על זקף בקוטר "6</w:t>
      </w:r>
      <w:r>
        <w:rPr>
          <w:rFonts w:ascii="David" w:hAnsi="David" w:cs="David" w:hint="cs"/>
          <w:color w:val="000000"/>
          <w:sz w:val="24"/>
          <w:szCs w:val="24"/>
          <w:rtl/>
        </w:rPr>
        <w:t>.</w:t>
      </w:r>
    </w:p>
    <w:p w:rsidR="009922D9" w:rsidRPr="009922D9" w:rsidRDefault="009922D9" w:rsidP="00CD1896">
      <w:pPr>
        <w:pStyle w:val="a7"/>
        <w:numPr>
          <w:ilvl w:val="0"/>
          <w:numId w:val="38"/>
        </w:numPr>
        <w:tabs>
          <w:tab w:val="left" w:pos="893"/>
        </w:tabs>
        <w:spacing w:after="0" w:line="360" w:lineRule="auto"/>
        <w:jc w:val="both"/>
        <w:rPr>
          <w:rFonts w:ascii="David" w:hAnsi="David" w:cs="David"/>
          <w:color w:val="000000"/>
          <w:sz w:val="24"/>
          <w:szCs w:val="24"/>
          <w:rtl/>
        </w:rPr>
      </w:pPr>
      <w:r w:rsidRPr="009922D9">
        <w:rPr>
          <w:rFonts w:ascii="David" w:hAnsi="David" w:cs="David"/>
          <w:sz w:val="24"/>
          <w:szCs w:val="24"/>
          <w:rtl/>
        </w:rPr>
        <w:t>"3*2 על זקף בקוטר "6</w:t>
      </w:r>
      <w:r>
        <w:rPr>
          <w:rFonts w:ascii="David" w:hAnsi="David" w:cs="David" w:hint="cs"/>
          <w:sz w:val="24"/>
          <w:szCs w:val="24"/>
          <w:rtl/>
        </w:rPr>
        <w:t>.</w:t>
      </w:r>
    </w:p>
    <w:p w:rsidR="009922D9" w:rsidRDefault="009922D9" w:rsidP="00CD1896">
      <w:pPr>
        <w:pStyle w:val="a7"/>
        <w:numPr>
          <w:ilvl w:val="2"/>
          <w:numId w:val="25"/>
        </w:numPr>
        <w:tabs>
          <w:tab w:val="left" w:pos="893"/>
        </w:tabs>
        <w:spacing w:after="0" w:line="360" w:lineRule="auto"/>
        <w:jc w:val="both"/>
        <w:rPr>
          <w:rFonts w:ascii="David" w:hAnsi="David" w:cs="David"/>
          <w:color w:val="000000"/>
          <w:sz w:val="24"/>
          <w:szCs w:val="24"/>
        </w:rPr>
      </w:pPr>
      <w:r w:rsidRPr="009922D9">
        <w:rPr>
          <w:rFonts w:ascii="David" w:hAnsi="David" w:cs="David"/>
          <w:b/>
          <w:bCs/>
          <w:color w:val="000000"/>
          <w:sz w:val="24"/>
          <w:szCs w:val="24"/>
          <w:rtl/>
        </w:rPr>
        <w:t>"ברז כיבוי אש בתחום הנכס"</w:t>
      </w:r>
      <w:r>
        <w:rPr>
          <w:rFonts w:ascii="David" w:hAnsi="David" w:cs="David"/>
          <w:color w:val="000000"/>
          <w:sz w:val="24"/>
          <w:szCs w:val="24"/>
          <w:rtl/>
        </w:rPr>
        <w:t xml:space="preserve"> </w:t>
      </w:r>
      <w:r>
        <w:rPr>
          <w:rFonts w:ascii="David" w:hAnsi="David" w:cs="David" w:hint="cs"/>
          <w:color w:val="000000"/>
          <w:sz w:val="24"/>
          <w:szCs w:val="24"/>
          <w:rtl/>
        </w:rPr>
        <w:t>-</w:t>
      </w:r>
      <w:r w:rsidRPr="009922D9">
        <w:rPr>
          <w:rFonts w:ascii="David" w:hAnsi="David" w:cs="David"/>
          <w:color w:val="000000"/>
          <w:sz w:val="24"/>
          <w:szCs w:val="24"/>
          <w:rtl/>
        </w:rPr>
        <w:t xml:space="preserve"> ברז כיבוי אש הממוקם בתחום הנכס מחוץ למבנה אחרי מד המים של הנכס והמחובר לרשת המים העירונית או למאגר מים ומשאבות.</w:t>
      </w:r>
    </w:p>
    <w:p w:rsidR="009922D9" w:rsidRDefault="009922D9" w:rsidP="00CD1896">
      <w:pPr>
        <w:pStyle w:val="a7"/>
        <w:numPr>
          <w:ilvl w:val="2"/>
          <w:numId w:val="25"/>
        </w:numPr>
        <w:tabs>
          <w:tab w:val="left" w:pos="893"/>
        </w:tabs>
        <w:spacing w:after="0" w:line="360" w:lineRule="auto"/>
        <w:jc w:val="both"/>
        <w:rPr>
          <w:rFonts w:ascii="David" w:hAnsi="David" w:cs="David"/>
          <w:color w:val="000000"/>
          <w:sz w:val="24"/>
          <w:szCs w:val="24"/>
        </w:rPr>
      </w:pPr>
      <w:r w:rsidRPr="009922D9">
        <w:rPr>
          <w:rFonts w:ascii="David" w:hAnsi="David" w:cs="David"/>
          <w:b/>
          <w:bCs/>
          <w:color w:val="000000"/>
          <w:sz w:val="24"/>
          <w:szCs w:val="24"/>
          <w:rtl/>
        </w:rPr>
        <w:t>"ברז כיבוי אש עירוני"</w:t>
      </w:r>
      <w:r w:rsidRPr="009922D9">
        <w:rPr>
          <w:rFonts w:ascii="David" w:hAnsi="David" w:cs="David"/>
          <w:color w:val="000000"/>
          <w:sz w:val="24"/>
          <w:szCs w:val="24"/>
          <w:rtl/>
        </w:rPr>
        <w:t xml:space="preserve"> </w:t>
      </w:r>
      <w:r>
        <w:rPr>
          <w:rFonts w:ascii="David" w:hAnsi="David" w:cs="David" w:hint="cs"/>
          <w:color w:val="000000"/>
          <w:sz w:val="24"/>
          <w:szCs w:val="24"/>
          <w:rtl/>
        </w:rPr>
        <w:t>-</w:t>
      </w:r>
      <w:r w:rsidRPr="009922D9">
        <w:rPr>
          <w:rFonts w:ascii="David" w:hAnsi="David" w:cs="David"/>
          <w:color w:val="000000"/>
          <w:sz w:val="24"/>
          <w:szCs w:val="24"/>
          <w:rtl/>
        </w:rPr>
        <w:t xml:space="preserve"> ברז כיבוי אש הממוקם מחוץ לתחום הנכס לפני מד המים של הנכס והמחובר לרשת המים העירונית.</w:t>
      </w:r>
    </w:p>
    <w:p w:rsidR="009922D9" w:rsidRPr="009922D9" w:rsidRDefault="009922D9" w:rsidP="00CD1896">
      <w:pPr>
        <w:pStyle w:val="a7"/>
        <w:numPr>
          <w:ilvl w:val="2"/>
          <w:numId w:val="25"/>
        </w:numPr>
        <w:tabs>
          <w:tab w:val="left" w:pos="893"/>
        </w:tabs>
        <w:spacing w:after="0" w:line="360" w:lineRule="auto"/>
        <w:jc w:val="both"/>
        <w:rPr>
          <w:rFonts w:ascii="David" w:hAnsi="David" w:cs="David"/>
          <w:color w:val="000000"/>
          <w:sz w:val="24"/>
          <w:szCs w:val="24"/>
        </w:rPr>
      </w:pPr>
      <w:r w:rsidRPr="009922D9">
        <w:rPr>
          <w:rFonts w:ascii="David" w:hAnsi="David" w:cs="David"/>
          <w:sz w:val="24"/>
          <w:szCs w:val="24"/>
          <w:rtl/>
        </w:rPr>
        <w:t>"</w:t>
      </w:r>
      <w:r w:rsidRPr="009922D9">
        <w:rPr>
          <w:rFonts w:ascii="David" w:hAnsi="David" w:cs="David"/>
          <w:b/>
          <w:bCs/>
          <w:sz w:val="24"/>
          <w:szCs w:val="24"/>
          <w:rtl/>
        </w:rPr>
        <w:t>גורם מוסמך</w:t>
      </w:r>
      <w:r>
        <w:rPr>
          <w:rFonts w:ascii="David" w:hAnsi="David" w:cs="David"/>
          <w:sz w:val="24"/>
          <w:szCs w:val="24"/>
          <w:rtl/>
        </w:rPr>
        <w:t xml:space="preserve">" </w:t>
      </w:r>
      <w:r>
        <w:rPr>
          <w:rFonts w:ascii="David" w:hAnsi="David" w:cs="David" w:hint="cs"/>
          <w:sz w:val="24"/>
          <w:szCs w:val="24"/>
          <w:rtl/>
        </w:rPr>
        <w:t>-</w:t>
      </w:r>
      <w:r w:rsidRPr="009922D9">
        <w:rPr>
          <w:rFonts w:ascii="David" w:hAnsi="David" w:cs="David"/>
          <w:sz w:val="24"/>
          <w:szCs w:val="24"/>
          <w:rtl/>
        </w:rPr>
        <w:t xml:space="preserve"> אחד מאלה: </w:t>
      </w:r>
    </w:p>
    <w:tbl>
      <w:tblPr>
        <w:tblStyle w:val="ab"/>
        <w:bidiVisual/>
        <w:tblW w:w="0" w:type="auto"/>
        <w:tblLook w:val="04A0" w:firstRow="1" w:lastRow="0" w:firstColumn="1" w:lastColumn="0" w:noHBand="0" w:noVBand="1"/>
        <w:tblCaption w:val="גורם מוסמך"/>
      </w:tblPr>
      <w:tblGrid>
        <w:gridCol w:w="3836"/>
        <w:gridCol w:w="4460"/>
      </w:tblGrid>
      <w:tr w:rsidR="009922D9" w:rsidRPr="009922D9" w:rsidTr="009922D9">
        <w:tc>
          <w:tcPr>
            <w:tcW w:w="4121" w:type="dxa"/>
            <w:vAlign w:val="center"/>
          </w:tcPr>
          <w:p w:rsidR="009922D9" w:rsidRPr="009922D9" w:rsidRDefault="009922D9" w:rsidP="00CD1896">
            <w:pPr>
              <w:spacing w:line="360" w:lineRule="auto"/>
              <w:jc w:val="center"/>
              <w:rPr>
                <w:rFonts w:ascii="David" w:hAnsi="David" w:cs="David"/>
                <w:b/>
                <w:bCs/>
                <w:sz w:val="24"/>
                <w:szCs w:val="24"/>
                <w:rtl/>
              </w:rPr>
            </w:pPr>
            <w:r w:rsidRPr="009922D9">
              <w:rPr>
                <w:rFonts w:ascii="David" w:hAnsi="David" w:cs="David"/>
                <w:b/>
                <w:bCs/>
                <w:sz w:val="24"/>
                <w:szCs w:val="24"/>
                <w:rtl/>
              </w:rPr>
              <w:t>נושא</w:t>
            </w:r>
          </w:p>
        </w:tc>
        <w:tc>
          <w:tcPr>
            <w:tcW w:w="4820" w:type="dxa"/>
            <w:vAlign w:val="center"/>
          </w:tcPr>
          <w:p w:rsidR="009922D9" w:rsidRPr="009922D9" w:rsidRDefault="009922D9" w:rsidP="00CD1896">
            <w:pPr>
              <w:spacing w:line="360" w:lineRule="auto"/>
              <w:jc w:val="center"/>
              <w:rPr>
                <w:rFonts w:ascii="David" w:hAnsi="David" w:cs="David"/>
                <w:b/>
                <w:bCs/>
                <w:sz w:val="24"/>
                <w:szCs w:val="24"/>
                <w:rtl/>
              </w:rPr>
            </w:pPr>
            <w:r w:rsidRPr="009922D9">
              <w:rPr>
                <w:rFonts w:ascii="David" w:hAnsi="David" w:cs="David"/>
                <w:b/>
                <w:bCs/>
                <w:sz w:val="24"/>
                <w:szCs w:val="24"/>
                <w:rtl/>
              </w:rPr>
              <w:t>גורם מוסמך</w:t>
            </w:r>
          </w:p>
        </w:tc>
      </w:tr>
      <w:tr w:rsidR="009922D9" w:rsidRPr="009922D9" w:rsidTr="009922D9">
        <w:tc>
          <w:tcPr>
            <w:tcW w:w="4121" w:type="dxa"/>
            <w:vAlign w:val="center"/>
          </w:tcPr>
          <w:p w:rsidR="009922D9" w:rsidRPr="009922D9" w:rsidRDefault="009922D9" w:rsidP="00CD1896">
            <w:pPr>
              <w:spacing w:line="360" w:lineRule="auto"/>
              <w:jc w:val="center"/>
              <w:rPr>
                <w:rFonts w:ascii="David" w:hAnsi="David" w:cs="David"/>
                <w:sz w:val="24"/>
                <w:szCs w:val="24"/>
                <w:rtl/>
              </w:rPr>
            </w:pPr>
            <w:r w:rsidRPr="009922D9">
              <w:rPr>
                <w:rFonts w:ascii="David" w:hAnsi="David" w:cs="David"/>
                <w:sz w:val="24"/>
                <w:szCs w:val="24"/>
                <w:rtl/>
              </w:rPr>
              <w:t>תקינות מטפים מיטלטלים</w:t>
            </w:r>
          </w:p>
        </w:tc>
        <w:tc>
          <w:tcPr>
            <w:tcW w:w="4820" w:type="dxa"/>
            <w:vAlign w:val="center"/>
          </w:tcPr>
          <w:p w:rsidR="009922D9" w:rsidRPr="009922D9" w:rsidRDefault="009922D9" w:rsidP="00CD1896">
            <w:pPr>
              <w:spacing w:line="360" w:lineRule="auto"/>
              <w:jc w:val="center"/>
              <w:rPr>
                <w:rFonts w:ascii="David" w:hAnsi="David" w:cs="David"/>
                <w:sz w:val="24"/>
                <w:szCs w:val="24"/>
                <w:rtl/>
              </w:rPr>
            </w:pPr>
            <w:r w:rsidRPr="009922D9">
              <w:rPr>
                <w:rFonts w:ascii="David" w:hAnsi="David" w:cs="David"/>
                <w:sz w:val="24"/>
                <w:szCs w:val="24"/>
                <w:rtl/>
              </w:rPr>
              <w:t>תחזוקאי או מבקר מטפים מורשה בהתאם לתקן ישראלי ת"י 1</w:t>
            </w:r>
            <w:r>
              <w:rPr>
                <w:rFonts w:ascii="David" w:hAnsi="David" w:cs="David"/>
                <w:sz w:val="24"/>
                <w:szCs w:val="24"/>
                <w:rtl/>
              </w:rPr>
              <w:t>29 חלק 1 מטפים מיטלטלים</w:t>
            </w:r>
            <w:r>
              <w:rPr>
                <w:rFonts w:ascii="David" w:hAnsi="David" w:cs="David" w:hint="cs"/>
                <w:sz w:val="24"/>
                <w:szCs w:val="24"/>
                <w:rtl/>
              </w:rPr>
              <w:t xml:space="preserve"> - </w:t>
            </w:r>
            <w:r>
              <w:rPr>
                <w:rFonts w:ascii="David" w:hAnsi="David" w:cs="David"/>
                <w:sz w:val="24"/>
                <w:szCs w:val="24"/>
                <w:rtl/>
              </w:rPr>
              <w:t>תחזוקה</w:t>
            </w:r>
          </w:p>
        </w:tc>
      </w:tr>
      <w:tr w:rsidR="009922D9" w:rsidRPr="009922D9" w:rsidTr="009922D9">
        <w:tc>
          <w:tcPr>
            <w:tcW w:w="4121" w:type="dxa"/>
            <w:vAlign w:val="center"/>
          </w:tcPr>
          <w:p w:rsidR="009922D9" w:rsidRPr="009922D9" w:rsidRDefault="009922D9" w:rsidP="00CD1896">
            <w:pPr>
              <w:spacing w:line="360" w:lineRule="auto"/>
              <w:jc w:val="center"/>
              <w:rPr>
                <w:rFonts w:ascii="David" w:hAnsi="David" w:cs="David"/>
                <w:sz w:val="24"/>
                <w:szCs w:val="24"/>
                <w:rtl/>
              </w:rPr>
            </w:pPr>
            <w:r>
              <w:rPr>
                <w:rFonts w:ascii="David" w:hAnsi="David" w:cs="David"/>
                <w:sz w:val="24"/>
                <w:szCs w:val="24"/>
                <w:rtl/>
              </w:rPr>
              <w:lastRenderedPageBreak/>
              <w:t>תקינות מערכת החשמל ותאורת חירום</w:t>
            </w:r>
          </w:p>
        </w:tc>
        <w:tc>
          <w:tcPr>
            <w:tcW w:w="4820" w:type="dxa"/>
            <w:vAlign w:val="center"/>
          </w:tcPr>
          <w:p w:rsidR="009922D9" w:rsidRPr="009922D9" w:rsidRDefault="009922D9" w:rsidP="00CD1896">
            <w:pPr>
              <w:spacing w:line="360" w:lineRule="auto"/>
              <w:jc w:val="center"/>
              <w:rPr>
                <w:rFonts w:ascii="David" w:hAnsi="David" w:cs="David"/>
                <w:sz w:val="24"/>
                <w:szCs w:val="24"/>
                <w:rtl/>
              </w:rPr>
            </w:pPr>
            <w:r w:rsidRPr="009922D9">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9922D9" w:rsidRPr="009922D9" w:rsidTr="009922D9">
        <w:tc>
          <w:tcPr>
            <w:tcW w:w="4121" w:type="dxa"/>
            <w:vAlign w:val="center"/>
          </w:tcPr>
          <w:p w:rsidR="009922D9" w:rsidRPr="009922D9" w:rsidRDefault="009922D9" w:rsidP="00CD1896">
            <w:pPr>
              <w:spacing w:line="360" w:lineRule="auto"/>
              <w:jc w:val="center"/>
              <w:rPr>
                <w:rFonts w:ascii="David" w:hAnsi="David" w:cs="David"/>
                <w:sz w:val="24"/>
                <w:szCs w:val="24"/>
                <w:rtl/>
              </w:rPr>
            </w:pPr>
            <w:r w:rsidRPr="009922D9">
              <w:rPr>
                <w:rFonts w:ascii="David" w:hAnsi="David" w:cs="David"/>
                <w:sz w:val="24"/>
                <w:szCs w:val="24"/>
                <w:rtl/>
              </w:rPr>
              <w:t>תחזוקה מערכת גילוי אש בהתאם לתקן ישראלי ת"י 1220</w:t>
            </w:r>
            <w:r>
              <w:rPr>
                <w:rFonts w:ascii="David" w:hAnsi="David" w:cs="David"/>
                <w:sz w:val="24"/>
                <w:szCs w:val="24"/>
                <w:rtl/>
              </w:rPr>
              <w:t xml:space="preserve"> חלק 11 מערכות גילוי אש</w:t>
            </w:r>
            <w:r>
              <w:rPr>
                <w:rFonts w:ascii="David" w:hAnsi="David" w:cs="David" w:hint="cs"/>
                <w:sz w:val="24"/>
                <w:szCs w:val="24"/>
                <w:rtl/>
              </w:rPr>
              <w:t xml:space="preserve"> - </w:t>
            </w:r>
            <w:r>
              <w:rPr>
                <w:rFonts w:ascii="David" w:hAnsi="David" w:cs="David"/>
                <w:sz w:val="24"/>
                <w:szCs w:val="24"/>
                <w:rtl/>
              </w:rPr>
              <w:t>תחזוקה</w:t>
            </w:r>
          </w:p>
        </w:tc>
        <w:tc>
          <w:tcPr>
            <w:tcW w:w="4820" w:type="dxa"/>
            <w:vAlign w:val="center"/>
          </w:tcPr>
          <w:p w:rsidR="009922D9" w:rsidRPr="009922D9" w:rsidRDefault="009922D9" w:rsidP="00CD1896">
            <w:pPr>
              <w:spacing w:line="360" w:lineRule="auto"/>
              <w:jc w:val="center"/>
              <w:rPr>
                <w:rFonts w:ascii="David" w:hAnsi="David" w:cs="David"/>
                <w:sz w:val="24"/>
                <w:szCs w:val="24"/>
                <w:rtl/>
              </w:rPr>
            </w:pPr>
            <w:r w:rsidRPr="009922D9">
              <w:rPr>
                <w:rFonts w:ascii="David" w:hAnsi="David" w:cs="David"/>
                <w:sz w:val="24"/>
                <w:szCs w:val="24"/>
                <w:rtl/>
              </w:rPr>
              <w:t xml:space="preserve">מי שברשותו תו תקן ממכון התקנים לתחזוקת מערכות גילוי אש ועשן לפי תקן ישראלי ת"י 1220, חלק 11 </w:t>
            </w:r>
            <w:r>
              <w:rPr>
                <w:rFonts w:ascii="David" w:hAnsi="David" w:cs="David" w:hint="cs"/>
                <w:sz w:val="24"/>
                <w:szCs w:val="24"/>
                <w:rtl/>
              </w:rPr>
              <w:t>-</w:t>
            </w:r>
            <w:r w:rsidRPr="009922D9">
              <w:rPr>
                <w:rFonts w:ascii="David" w:hAnsi="David" w:cs="David"/>
                <w:sz w:val="24"/>
                <w:szCs w:val="24"/>
                <w:rtl/>
              </w:rPr>
              <w:t xml:space="preserve"> </w:t>
            </w:r>
            <w:r>
              <w:rPr>
                <w:rFonts w:ascii="David" w:hAnsi="David" w:cs="David"/>
                <w:sz w:val="24"/>
                <w:szCs w:val="24"/>
                <w:rtl/>
              </w:rPr>
              <w:t>מערכות גילוי אש</w:t>
            </w:r>
            <w:r>
              <w:rPr>
                <w:rFonts w:ascii="David" w:hAnsi="David" w:cs="David" w:hint="cs"/>
                <w:sz w:val="24"/>
                <w:szCs w:val="24"/>
                <w:rtl/>
              </w:rPr>
              <w:t xml:space="preserve"> - </w:t>
            </w:r>
            <w:r>
              <w:rPr>
                <w:rFonts w:ascii="David" w:hAnsi="David" w:cs="David"/>
                <w:sz w:val="24"/>
                <w:szCs w:val="24"/>
                <w:rtl/>
              </w:rPr>
              <w:t>תחזוקה</w:t>
            </w:r>
          </w:p>
        </w:tc>
      </w:tr>
      <w:tr w:rsidR="009922D9" w:rsidRPr="009922D9" w:rsidTr="009922D9">
        <w:tc>
          <w:tcPr>
            <w:tcW w:w="4121" w:type="dxa"/>
            <w:vAlign w:val="center"/>
          </w:tcPr>
          <w:p w:rsidR="009922D9" w:rsidRPr="009922D9" w:rsidRDefault="009922D9" w:rsidP="00CD1896">
            <w:pPr>
              <w:spacing w:line="360" w:lineRule="auto"/>
              <w:jc w:val="center"/>
              <w:rPr>
                <w:rFonts w:ascii="David" w:hAnsi="David" w:cs="David"/>
                <w:sz w:val="24"/>
                <w:szCs w:val="24"/>
                <w:rtl/>
              </w:rPr>
            </w:pPr>
            <w:r w:rsidRPr="009922D9">
              <w:rPr>
                <w:rFonts w:ascii="David" w:hAnsi="David" w:cs="David"/>
                <w:sz w:val="24"/>
                <w:szCs w:val="24"/>
                <w:rtl/>
              </w:rPr>
              <w:t>סידורי בטיחות אש והצלה בארון חשמל בהתאם לתקן ישראלי ת"י 5210 מערכות לכיבוי-אש בארוסול או תקן ישראלי ת"י 1597 מערכ</w:t>
            </w:r>
            <w:r>
              <w:rPr>
                <w:rFonts w:ascii="David" w:hAnsi="David" w:cs="David"/>
                <w:sz w:val="24"/>
                <w:szCs w:val="24"/>
                <w:rtl/>
              </w:rPr>
              <w:t>ות כיבוי אש אוטומטיות בגז כיבוי</w:t>
            </w:r>
          </w:p>
        </w:tc>
        <w:tc>
          <w:tcPr>
            <w:tcW w:w="4820" w:type="dxa"/>
            <w:vAlign w:val="center"/>
          </w:tcPr>
          <w:p w:rsidR="009922D9" w:rsidRPr="009922D9" w:rsidRDefault="009922D9" w:rsidP="00CD1896">
            <w:pPr>
              <w:spacing w:line="360" w:lineRule="auto"/>
              <w:jc w:val="center"/>
              <w:rPr>
                <w:rFonts w:ascii="David" w:hAnsi="David" w:cs="David"/>
                <w:sz w:val="24"/>
                <w:szCs w:val="24"/>
                <w:rtl/>
                <w:lang w:val="ru-RU"/>
              </w:rPr>
            </w:pPr>
            <w:r w:rsidRPr="009922D9">
              <w:rPr>
                <w:rFonts w:ascii="David" w:hAnsi="David" w:cs="David"/>
                <w:sz w:val="24"/>
                <w:szCs w:val="24"/>
                <w:rtl/>
              </w:rPr>
              <w:t xml:space="preserve">מי שברשותו תו תקן ממכון התקנים לתחזוקת מערכות גילוי אש ועשן לפי תקן ישראלי ת"י 1220, חלק 11 </w:t>
            </w:r>
            <w:r>
              <w:rPr>
                <w:rFonts w:ascii="David" w:hAnsi="David" w:cs="David" w:hint="cs"/>
                <w:sz w:val="24"/>
                <w:szCs w:val="24"/>
                <w:rtl/>
              </w:rPr>
              <w:t>-</w:t>
            </w:r>
            <w:r w:rsidRPr="009922D9">
              <w:rPr>
                <w:rFonts w:ascii="David" w:hAnsi="David" w:cs="David"/>
                <w:sz w:val="24"/>
                <w:szCs w:val="24"/>
                <w:rtl/>
              </w:rPr>
              <w:t xml:space="preserve"> </w:t>
            </w:r>
            <w:r>
              <w:rPr>
                <w:rFonts w:ascii="David" w:hAnsi="David" w:cs="David"/>
                <w:sz w:val="24"/>
                <w:szCs w:val="24"/>
                <w:rtl/>
              </w:rPr>
              <w:t>מערכות גילוי אש</w:t>
            </w:r>
            <w:r>
              <w:rPr>
                <w:rFonts w:ascii="David" w:hAnsi="David" w:cs="David" w:hint="cs"/>
                <w:sz w:val="24"/>
                <w:szCs w:val="24"/>
                <w:rtl/>
              </w:rPr>
              <w:t xml:space="preserve"> - </w:t>
            </w:r>
            <w:r>
              <w:rPr>
                <w:rFonts w:ascii="David" w:hAnsi="David" w:cs="David"/>
                <w:sz w:val="24"/>
                <w:szCs w:val="24"/>
                <w:rtl/>
              </w:rPr>
              <w:t>תחזוקה</w:t>
            </w:r>
          </w:p>
        </w:tc>
      </w:tr>
    </w:tbl>
    <w:p w:rsidR="009922D9" w:rsidRDefault="009922D9" w:rsidP="00CD1896">
      <w:pPr>
        <w:pStyle w:val="a7"/>
        <w:numPr>
          <w:ilvl w:val="2"/>
          <w:numId w:val="25"/>
        </w:numPr>
        <w:tabs>
          <w:tab w:val="left" w:pos="893"/>
        </w:tabs>
        <w:spacing w:after="0" w:line="360" w:lineRule="auto"/>
        <w:jc w:val="both"/>
        <w:rPr>
          <w:rFonts w:ascii="David" w:hAnsi="David" w:cs="David"/>
          <w:sz w:val="24"/>
          <w:szCs w:val="24"/>
        </w:rPr>
      </w:pPr>
      <w:r w:rsidRPr="009922D9">
        <w:rPr>
          <w:rFonts w:ascii="David" w:hAnsi="David" w:cs="David"/>
          <w:sz w:val="24"/>
          <w:szCs w:val="24"/>
          <w:rtl/>
        </w:rPr>
        <w:t>"</w:t>
      </w:r>
      <w:r w:rsidRPr="009922D9">
        <w:rPr>
          <w:rFonts w:ascii="David" w:hAnsi="David" w:cs="David"/>
          <w:b/>
          <w:bCs/>
          <w:sz w:val="24"/>
          <w:szCs w:val="24"/>
          <w:rtl/>
        </w:rPr>
        <w:t>גז טבעי</w:t>
      </w:r>
      <w:r w:rsidRPr="009922D9">
        <w:rPr>
          <w:rFonts w:ascii="David" w:hAnsi="David" w:cs="David"/>
          <w:sz w:val="24"/>
          <w:szCs w:val="24"/>
          <w:rtl/>
        </w:rPr>
        <w:t>", "</w:t>
      </w:r>
      <w:r w:rsidRPr="009922D9">
        <w:rPr>
          <w:rFonts w:ascii="David" w:hAnsi="David" w:cs="David"/>
          <w:b/>
          <w:bCs/>
          <w:sz w:val="24"/>
          <w:szCs w:val="24"/>
          <w:rtl/>
        </w:rPr>
        <w:t>גז טבעי נוזלי</w:t>
      </w:r>
      <w:r w:rsidRPr="009922D9">
        <w:rPr>
          <w:rFonts w:ascii="David" w:hAnsi="David" w:cs="David"/>
          <w:sz w:val="24"/>
          <w:szCs w:val="24"/>
          <w:rtl/>
        </w:rPr>
        <w:t>", "</w:t>
      </w:r>
      <w:r w:rsidRPr="009922D9">
        <w:rPr>
          <w:rFonts w:ascii="David" w:hAnsi="David" w:cs="David"/>
          <w:b/>
          <w:bCs/>
          <w:sz w:val="24"/>
          <w:szCs w:val="24"/>
          <w:rtl/>
        </w:rPr>
        <w:t>גט"ן</w:t>
      </w:r>
      <w:r>
        <w:rPr>
          <w:rFonts w:ascii="David" w:hAnsi="David" w:cs="David"/>
          <w:sz w:val="24"/>
          <w:szCs w:val="24"/>
          <w:rtl/>
        </w:rPr>
        <w:t xml:space="preserve">" </w:t>
      </w:r>
      <w:r>
        <w:rPr>
          <w:rFonts w:ascii="David" w:hAnsi="David" w:cs="David" w:hint="cs"/>
          <w:sz w:val="24"/>
          <w:szCs w:val="24"/>
          <w:rtl/>
        </w:rPr>
        <w:t>-</w:t>
      </w:r>
      <w:r w:rsidRPr="009922D9">
        <w:rPr>
          <w:rFonts w:ascii="David" w:hAnsi="David" w:cs="David"/>
          <w:sz w:val="24"/>
          <w:szCs w:val="24"/>
          <w:rtl/>
        </w:rPr>
        <w:t xml:space="preserve"> כמשמעותם בחוק משק הגז הטבעי, התשס"ב-2002.</w:t>
      </w:r>
    </w:p>
    <w:p w:rsidR="009922D9" w:rsidRPr="009922D9" w:rsidRDefault="009922D9" w:rsidP="00CD1896">
      <w:pPr>
        <w:pStyle w:val="a7"/>
        <w:numPr>
          <w:ilvl w:val="2"/>
          <w:numId w:val="25"/>
        </w:numPr>
        <w:tabs>
          <w:tab w:val="left" w:pos="893"/>
        </w:tabs>
        <w:spacing w:after="0" w:line="360" w:lineRule="auto"/>
        <w:jc w:val="both"/>
        <w:rPr>
          <w:rFonts w:ascii="David" w:hAnsi="David" w:cs="David"/>
          <w:sz w:val="24"/>
          <w:szCs w:val="24"/>
        </w:rPr>
      </w:pPr>
      <w:r w:rsidRPr="009922D9">
        <w:rPr>
          <w:rFonts w:ascii="David" w:hAnsi="David" w:cs="David"/>
          <w:b/>
          <w:bCs/>
          <w:sz w:val="24"/>
          <w:szCs w:val="24"/>
          <w:rtl/>
        </w:rPr>
        <w:t>"מתקן</w:t>
      </w:r>
      <w:r w:rsidRPr="009922D9">
        <w:rPr>
          <w:rFonts w:ascii="David" w:hAnsi="David" w:cs="David"/>
          <w:b/>
          <w:bCs/>
          <w:sz w:val="24"/>
          <w:szCs w:val="24"/>
        </w:rPr>
        <w:t>PRMS</w:t>
      </w:r>
      <w:r w:rsidRPr="009922D9">
        <w:rPr>
          <w:rFonts w:ascii="David" w:hAnsi="David" w:cs="David"/>
          <w:sz w:val="24"/>
          <w:szCs w:val="24"/>
        </w:rPr>
        <w:t xml:space="preserve"> </w:t>
      </w:r>
      <w:r w:rsidRPr="009922D9">
        <w:rPr>
          <w:rFonts w:ascii="David" w:hAnsi="David" w:cs="David"/>
          <w:sz w:val="24"/>
          <w:szCs w:val="24"/>
          <w:rtl/>
        </w:rPr>
        <w:t>"</w:t>
      </w:r>
      <w:r w:rsidRPr="009922D9">
        <w:rPr>
          <w:rFonts w:ascii="David" w:hAnsi="David" w:cs="David"/>
          <w:b/>
          <w:bCs/>
          <w:sz w:val="24"/>
          <w:szCs w:val="24"/>
          <w:rtl/>
        </w:rPr>
        <w:t xml:space="preserve"> </w:t>
      </w:r>
      <w:r w:rsidRPr="009922D9">
        <w:rPr>
          <w:rFonts w:ascii="David" w:hAnsi="David" w:cs="David"/>
          <w:b/>
          <w:bCs/>
          <w:sz w:val="24"/>
          <w:szCs w:val="24"/>
        </w:rPr>
        <w:t>(Pressure Reduction &amp; Metering Station)</w:t>
      </w:r>
      <w:r>
        <w:rPr>
          <w:rFonts w:ascii="David" w:hAnsi="David" w:cs="David"/>
          <w:sz w:val="24"/>
          <w:szCs w:val="24"/>
          <w:rtl/>
        </w:rPr>
        <w:t xml:space="preserve"> </w:t>
      </w:r>
      <w:r>
        <w:rPr>
          <w:rFonts w:ascii="David" w:hAnsi="David" w:cs="David" w:hint="cs"/>
          <w:sz w:val="24"/>
          <w:szCs w:val="24"/>
          <w:rtl/>
        </w:rPr>
        <w:t>-</w:t>
      </w:r>
      <w:r w:rsidRPr="009922D9">
        <w:rPr>
          <w:rFonts w:ascii="David" w:hAnsi="David" w:cs="David"/>
          <w:sz w:val="24"/>
          <w:szCs w:val="24"/>
          <w:rtl/>
        </w:rPr>
        <w:t xml:space="preserve"> מתקן מנייה והפחתת לחץ של גז טבעי. </w:t>
      </w:r>
    </w:p>
    <w:p w:rsidR="009922D9" w:rsidRPr="009922D9" w:rsidRDefault="009922D9" w:rsidP="00CD1896">
      <w:pPr>
        <w:pStyle w:val="a7"/>
        <w:numPr>
          <w:ilvl w:val="2"/>
          <w:numId w:val="25"/>
        </w:numPr>
        <w:tabs>
          <w:tab w:val="left" w:pos="893"/>
        </w:tabs>
        <w:spacing w:after="0" w:line="360" w:lineRule="auto"/>
        <w:contextualSpacing w:val="0"/>
        <w:jc w:val="both"/>
        <w:rPr>
          <w:rFonts w:ascii="David" w:hAnsi="David" w:cs="David"/>
          <w:sz w:val="24"/>
          <w:szCs w:val="24"/>
        </w:rPr>
      </w:pPr>
      <w:r w:rsidRPr="009922D9">
        <w:rPr>
          <w:rFonts w:ascii="David" w:hAnsi="David" w:cs="David"/>
          <w:sz w:val="24"/>
          <w:szCs w:val="24"/>
          <w:rtl/>
        </w:rPr>
        <w:t>"</w:t>
      </w:r>
      <w:r w:rsidRPr="009922D9">
        <w:rPr>
          <w:rFonts w:ascii="David" w:hAnsi="David" w:cs="David"/>
          <w:b/>
          <w:bCs/>
          <w:sz w:val="24"/>
          <w:szCs w:val="24"/>
          <w:rtl/>
        </w:rPr>
        <w:t>נותן אישור</w:t>
      </w:r>
      <w:r w:rsidRPr="009922D9">
        <w:rPr>
          <w:rFonts w:ascii="David" w:hAnsi="David" w:cs="David"/>
          <w:sz w:val="24"/>
          <w:szCs w:val="24"/>
          <w:rtl/>
        </w:rPr>
        <w:t xml:space="preserve">" </w:t>
      </w:r>
      <w:r>
        <w:rPr>
          <w:rFonts w:ascii="David" w:hAnsi="David" w:cs="David" w:hint="cs"/>
          <w:sz w:val="24"/>
          <w:szCs w:val="24"/>
          <w:rtl/>
        </w:rPr>
        <w:t>-</w:t>
      </w:r>
      <w:r w:rsidRPr="009922D9">
        <w:rPr>
          <w:rFonts w:ascii="David" w:hAnsi="David" w:cs="David"/>
          <w:sz w:val="24"/>
          <w:szCs w:val="24"/>
          <w:rtl/>
        </w:rPr>
        <w:t xml:space="preserve"> לעניין פרק זה, עובד רשות הכבאות וההצלה שהוסמך לכך על ידי השר לביטחון פנים.</w:t>
      </w:r>
    </w:p>
    <w:p w:rsidR="009922D9" w:rsidRDefault="009922D9" w:rsidP="00CD1896">
      <w:pPr>
        <w:pStyle w:val="a7"/>
        <w:numPr>
          <w:ilvl w:val="2"/>
          <w:numId w:val="25"/>
        </w:numPr>
        <w:tabs>
          <w:tab w:val="left" w:pos="893"/>
        </w:tabs>
        <w:spacing w:after="0" w:line="360" w:lineRule="auto"/>
        <w:contextualSpacing w:val="0"/>
        <w:jc w:val="both"/>
        <w:rPr>
          <w:rFonts w:ascii="David" w:hAnsi="David" w:cs="David"/>
          <w:sz w:val="24"/>
          <w:szCs w:val="24"/>
        </w:rPr>
      </w:pPr>
      <w:r w:rsidRPr="009922D9">
        <w:rPr>
          <w:rFonts w:ascii="David" w:hAnsi="David" w:cs="David"/>
          <w:sz w:val="24"/>
          <w:szCs w:val="24"/>
          <w:rtl/>
        </w:rPr>
        <w:t>"</w:t>
      </w:r>
      <w:r w:rsidRPr="009922D9">
        <w:rPr>
          <w:rFonts w:ascii="David" w:hAnsi="David" w:cs="David"/>
          <w:b/>
          <w:bCs/>
          <w:sz w:val="24"/>
          <w:szCs w:val="24"/>
          <w:rtl/>
        </w:rPr>
        <w:t>סידורי בטיחות אש והצלה</w:t>
      </w:r>
      <w:r>
        <w:rPr>
          <w:rFonts w:ascii="David" w:hAnsi="David" w:cs="David"/>
          <w:sz w:val="24"/>
          <w:szCs w:val="24"/>
          <w:rtl/>
        </w:rPr>
        <w:t xml:space="preserve">" </w:t>
      </w:r>
      <w:r>
        <w:rPr>
          <w:rFonts w:ascii="David" w:hAnsi="David" w:cs="David" w:hint="cs"/>
          <w:sz w:val="24"/>
          <w:szCs w:val="24"/>
          <w:rtl/>
        </w:rPr>
        <w:t>-</w:t>
      </w:r>
      <w:r w:rsidRPr="009922D9">
        <w:rPr>
          <w:rFonts w:ascii="David" w:hAnsi="David" w:cs="David"/>
          <w:sz w:val="24"/>
          <w:szCs w:val="24"/>
          <w:rtl/>
        </w:rPr>
        <w:t xml:space="preserve"> לרבות אמצעים המותקנים בנכסים, דרך קבע או באופן ארעי, והמיועדים, בין השאר, לכל אחד מאלה: </w:t>
      </w:r>
    </w:p>
    <w:p w:rsidR="009922D9" w:rsidRDefault="009922D9" w:rsidP="00CD1896">
      <w:pPr>
        <w:pStyle w:val="a7"/>
        <w:numPr>
          <w:ilvl w:val="0"/>
          <w:numId w:val="39"/>
        </w:numPr>
        <w:tabs>
          <w:tab w:val="left" w:pos="893"/>
        </w:tabs>
        <w:spacing w:after="0" w:line="360" w:lineRule="auto"/>
        <w:contextualSpacing w:val="0"/>
        <w:jc w:val="both"/>
        <w:rPr>
          <w:rFonts w:ascii="David" w:hAnsi="David" w:cs="David"/>
          <w:sz w:val="24"/>
          <w:szCs w:val="24"/>
        </w:rPr>
      </w:pPr>
      <w:r w:rsidRPr="009922D9">
        <w:rPr>
          <w:rFonts w:ascii="David" w:hAnsi="David" w:cs="David"/>
          <w:sz w:val="24"/>
          <w:szCs w:val="24"/>
          <w:rtl/>
        </w:rPr>
        <w:t>מניעת דליקות והתפשטותן</w:t>
      </w:r>
    </w:p>
    <w:p w:rsidR="009922D9" w:rsidRDefault="009922D9" w:rsidP="00CD1896">
      <w:pPr>
        <w:pStyle w:val="a7"/>
        <w:numPr>
          <w:ilvl w:val="0"/>
          <w:numId w:val="39"/>
        </w:numPr>
        <w:tabs>
          <w:tab w:val="left" w:pos="893"/>
        </w:tabs>
        <w:spacing w:after="0" w:line="360" w:lineRule="auto"/>
        <w:contextualSpacing w:val="0"/>
        <w:jc w:val="both"/>
        <w:rPr>
          <w:rFonts w:ascii="David" w:hAnsi="David" w:cs="David"/>
          <w:sz w:val="24"/>
          <w:szCs w:val="24"/>
        </w:rPr>
      </w:pPr>
      <w:r w:rsidRPr="009922D9">
        <w:rPr>
          <w:rFonts w:ascii="David" w:hAnsi="David" w:cs="David"/>
          <w:sz w:val="24"/>
          <w:szCs w:val="24"/>
          <w:rtl/>
        </w:rPr>
        <w:t>כיבוי דליקות, צמצום נזקיהן והקלת פעולות לכיבוי דליקות</w:t>
      </w:r>
    </w:p>
    <w:p w:rsidR="009922D9" w:rsidRDefault="009922D9" w:rsidP="00CD1896">
      <w:pPr>
        <w:pStyle w:val="a7"/>
        <w:numPr>
          <w:ilvl w:val="0"/>
          <w:numId w:val="39"/>
        </w:numPr>
        <w:tabs>
          <w:tab w:val="left" w:pos="893"/>
        </w:tabs>
        <w:spacing w:after="0" w:line="360" w:lineRule="auto"/>
        <w:contextualSpacing w:val="0"/>
        <w:jc w:val="both"/>
        <w:rPr>
          <w:rFonts w:ascii="David" w:hAnsi="David" w:cs="David"/>
          <w:sz w:val="24"/>
          <w:szCs w:val="24"/>
        </w:rPr>
      </w:pPr>
      <w:r w:rsidRPr="009922D9">
        <w:rPr>
          <w:rFonts w:ascii="David" w:hAnsi="David" w:cs="David"/>
          <w:sz w:val="24"/>
          <w:szCs w:val="24"/>
          <w:rtl/>
        </w:rPr>
        <w:t>מילוט וחילוץ לכודים והקלת פעולות למילוטם ולחילוצם</w:t>
      </w:r>
    </w:p>
    <w:p w:rsidR="009922D9" w:rsidRDefault="009922D9" w:rsidP="00CD1896">
      <w:pPr>
        <w:pStyle w:val="a7"/>
        <w:numPr>
          <w:ilvl w:val="0"/>
          <w:numId w:val="39"/>
        </w:numPr>
        <w:tabs>
          <w:tab w:val="left" w:pos="893"/>
        </w:tabs>
        <w:spacing w:after="0" w:line="360" w:lineRule="auto"/>
        <w:contextualSpacing w:val="0"/>
        <w:jc w:val="both"/>
        <w:rPr>
          <w:rFonts w:ascii="David" w:hAnsi="David" w:cs="David"/>
          <w:sz w:val="24"/>
          <w:szCs w:val="24"/>
        </w:rPr>
      </w:pPr>
      <w:r w:rsidRPr="009922D9">
        <w:rPr>
          <w:rFonts w:ascii="David" w:hAnsi="David" w:cs="David"/>
          <w:sz w:val="24"/>
          <w:szCs w:val="24"/>
          <w:rtl/>
        </w:rPr>
        <w:t>הצלת חיי אדם ורכוש.</w:t>
      </w:r>
    </w:p>
    <w:p w:rsidR="009922D9" w:rsidRDefault="009922D9" w:rsidP="00CD1896">
      <w:pPr>
        <w:pStyle w:val="a7"/>
        <w:numPr>
          <w:ilvl w:val="0"/>
          <w:numId w:val="39"/>
        </w:numPr>
        <w:tabs>
          <w:tab w:val="left" w:pos="893"/>
        </w:tabs>
        <w:spacing w:after="0" w:line="360" w:lineRule="auto"/>
        <w:contextualSpacing w:val="0"/>
        <w:jc w:val="both"/>
        <w:rPr>
          <w:rFonts w:ascii="David" w:hAnsi="David" w:cs="David"/>
          <w:sz w:val="24"/>
          <w:szCs w:val="24"/>
        </w:rPr>
      </w:pPr>
      <w:r w:rsidRPr="009922D9">
        <w:rPr>
          <w:rFonts w:ascii="David" w:hAnsi="David" w:cs="David"/>
          <w:sz w:val="24"/>
          <w:szCs w:val="24"/>
          <w:rtl/>
        </w:rPr>
        <w:t>דרכי התקשרות.</w:t>
      </w:r>
    </w:p>
    <w:p w:rsidR="009922D9" w:rsidRPr="009922D9" w:rsidRDefault="009922D9" w:rsidP="00CD1896">
      <w:pPr>
        <w:pStyle w:val="a7"/>
        <w:numPr>
          <w:ilvl w:val="0"/>
          <w:numId w:val="39"/>
        </w:numPr>
        <w:tabs>
          <w:tab w:val="left" w:pos="893"/>
        </w:tabs>
        <w:spacing w:after="0" w:line="360" w:lineRule="auto"/>
        <w:contextualSpacing w:val="0"/>
        <w:jc w:val="both"/>
        <w:rPr>
          <w:rFonts w:ascii="David" w:hAnsi="David" w:cs="David"/>
          <w:sz w:val="24"/>
          <w:szCs w:val="24"/>
          <w:rtl/>
        </w:rPr>
      </w:pPr>
      <w:r w:rsidRPr="009922D9">
        <w:rPr>
          <w:rFonts w:ascii="David" w:hAnsi="David" w:cs="David"/>
          <w:sz w:val="24"/>
          <w:szCs w:val="24"/>
          <w:rtl/>
        </w:rPr>
        <w:t>כל צורך הנדרש לביצוע פעולות כיבוי והצלה.</w:t>
      </w:r>
    </w:p>
    <w:p w:rsidR="009922D9" w:rsidRDefault="009922D9" w:rsidP="00CD1896">
      <w:pPr>
        <w:pStyle w:val="a7"/>
        <w:numPr>
          <w:ilvl w:val="2"/>
          <w:numId w:val="25"/>
        </w:numPr>
        <w:tabs>
          <w:tab w:val="left" w:pos="893"/>
        </w:tabs>
        <w:spacing w:after="0" w:line="360" w:lineRule="auto"/>
        <w:jc w:val="both"/>
        <w:rPr>
          <w:rFonts w:ascii="David" w:hAnsi="David" w:cs="David"/>
          <w:sz w:val="24"/>
          <w:szCs w:val="24"/>
        </w:rPr>
      </w:pPr>
      <w:r w:rsidRPr="009922D9">
        <w:rPr>
          <w:rFonts w:ascii="David" w:hAnsi="David" w:cs="David"/>
          <w:sz w:val="24"/>
          <w:szCs w:val="24"/>
          <w:rtl/>
        </w:rPr>
        <w:t>"</w:t>
      </w:r>
      <w:r w:rsidRPr="009922D9">
        <w:rPr>
          <w:rFonts w:ascii="David" w:hAnsi="David" w:cs="David"/>
          <w:b/>
          <w:bCs/>
          <w:sz w:val="24"/>
          <w:szCs w:val="24"/>
          <w:rtl/>
        </w:rPr>
        <w:t>ציוד כיבוי</w:t>
      </w:r>
      <w:r>
        <w:rPr>
          <w:rFonts w:ascii="David" w:hAnsi="David" w:cs="David"/>
          <w:sz w:val="24"/>
          <w:szCs w:val="24"/>
          <w:rtl/>
        </w:rPr>
        <w:t xml:space="preserve">" </w:t>
      </w:r>
      <w:r>
        <w:rPr>
          <w:rFonts w:ascii="David" w:hAnsi="David" w:cs="David" w:hint="cs"/>
          <w:sz w:val="24"/>
          <w:szCs w:val="24"/>
          <w:rtl/>
        </w:rPr>
        <w:t>-</w:t>
      </w:r>
      <w:r w:rsidRPr="009922D9">
        <w:rPr>
          <w:rFonts w:ascii="David" w:hAnsi="David" w:cs="David"/>
          <w:sz w:val="24"/>
          <w:szCs w:val="24"/>
          <w:rtl/>
        </w:rPr>
        <w:t xml:space="preserve"> ציוד, מתקנים וחומרים המשמשים לכיבוי דליקות ומניעתן.</w:t>
      </w:r>
    </w:p>
    <w:p w:rsidR="009922D9" w:rsidRPr="009922D9" w:rsidRDefault="009922D9" w:rsidP="00CD1896">
      <w:pPr>
        <w:pStyle w:val="a7"/>
        <w:numPr>
          <w:ilvl w:val="2"/>
          <w:numId w:val="25"/>
        </w:numPr>
        <w:tabs>
          <w:tab w:val="left" w:pos="893"/>
        </w:tabs>
        <w:spacing w:after="0" w:line="360" w:lineRule="auto"/>
        <w:jc w:val="both"/>
        <w:rPr>
          <w:rFonts w:ascii="David" w:hAnsi="David" w:cs="David"/>
          <w:sz w:val="24"/>
          <w:szCs w:val="24"/>
        </w:rPr>
      </w:pPr>
      <w:r w:rsidRPr="009922D9">
        <w:rPr>
          <w:rFonts w:ascii="David" w:hAnsi="David" w:cs="David"/>
          <w:sz w:val="24"/>
          <w:szCs w:val="24"/>
          <w:rtl/>
        </w:rPr>
        <w:t>"</w:t>
      </w:r>
      <w:r w:rsidRPr="009922D9">
        <w:rPr>
          <w:rFonts w:ascii="David" w:hAnsi="David" w:cs="David"/>
          <w:b/>
          <w:bCs/>
          <w:sz w:val="24"/>
          <w:szCs w:val="24"/>
          <w:rtl/>
        </w:rPr>
        <w:t>תקן ישראלי (ת"י)</w:t>
      </w:r>
      <w:r>
        <w:rPr>
          <w:rFonts w:ascii="David" w:hAnsi="David" w:cs="David"/>
          <w:sz w:val="24"/>
          <w:szCs w:val="24"/>
          <w:rtl/>
        </w:rPr>
        <w:t xml:space="preserve">" </w:t>
      </w:r>
      <w:r>
        <w:rPr>
          <w:rFonts w:ascii="David" w:hAnsi="David" w:cs="David" w:hint="cs"/>
          <w:sz w:val="24"/>
          <w:szCs w:val="24"/>
          <w:rtl/>
        </w:rPr>
        <w:t>-</w:t>
      </w:r>
      <w:r w:rsidRPr="009922D9">
        <w:rPr>
          <w:rFonts w:ascii="David" w:hAnsi="David" w:cs="David"/>
          <w:sz w:val="24"/>
          <w:szCs w:val="24"/>
          <w:rtl/>
        </w:rPr>
        <w:t xml:space="preserve"> תקן ישראלי רשמי או תקן ישראלי כמשמעותו בחוק התקנים.</w:t>
      </w:r>
    </w:p>
    <w:p w:rsidR="009922D9" w:rsidRPr="009922D9" w:rsidRDefault="009922D9" w:rsidP="00CD1896">
      <w:pPr>
        <w:pStyle w:val="a7"/>
        <w:numPr>
          <w:ilvl w:val="1"/>
          <w:numId w:val="25"/>
        </w:numPr>
        <w:spacing w:after="0" w:line="360" w:lineRule="auto"/>
        <w:jc w:val="both"/>
        <w:rPr>
          <w:rFonts w:ascii="David" w:hAnsi="David" w:cs="David"/>
          <w:b/>
          <w:bCs/>
          <w:sz w:val="24"/>
          <w:szCs w:val="24"/>
          <w:u w:val="single"/>
        </w:rPr>
      </w:pPr>
      <w:r w:rsidRPr="009922D9">
        <w:rPr>
          <w:rFonts w:ascii="David" w:hAnsi="David" w:cs="David"/>
          <w:b/>
          <w:bCs/>
          <w:sz w:val="24"/>
          <w:szCs w:val="24"/>
          <w:u w:val="single"/>
          <w:rtl/>
        </w:rPr>
        <w:t>כללי</w:t>
      </w:r>
    </w:p>
    <w:p w:rsidR="009922D9" w:rsidRPr="009922D9" w:rsidRDefault="009922D9" w:rsidP="00CD1896">
      <w:pPr>
        <w:pStyle w:val="a7"/>
        <w:numPr>
          <w:ilvl w:val="0"/>
          <w:numId w:val="35"/>
        </w:numPr>
        <w:tabs>
          <w:tab w:val="left" w:pos="893"/>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0"/>
          <w:numId w:val="35"/>
        </w:numPr>
        <w:tabs>
          <w:tab w:val="left" w:pos="893"/>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0"/>
          <w:numId w:val="35"/>
        </w:numPr>
        <w:tabs>
          <w:tab w:val="left" w:pos="893"/>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0"/>
          <w:numId w:val="35"/>
        </w:numPr>
        <w:tabs>
          <w:tab w:val="left" w:pos="893"/>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1"/>
          <w:numId w:val="35"/>
        </w:numPr>
        <w:tabs>
          <w:tab w:val="left" w:pos="893"/>
        </w:tabs>
        <w:spacing w:after="0" w:line="360" w:lineRule="auto"/>
        <w:contextualSpacing w:val="0"/>
        <w:jc w:val="both"/>
        <w:rPr>
          <w:rFonts w:ascii="David" w:hAnsi="David" w:cs="David"/>
          <w:vanish/>
          <w:sz w:val="24"/>
          <w:szCs w:val="24"/>
          <w:rtl/>
        </w:rPr>
      </w:pPr>
    </w:p>
    <w:p w:rsidR="009922D9" w:rsidRDefault="009922D9" w:rsidP="00CD1896">
      <w:pPr>
        <w:pStyle w:val="a7"/>
        <w:numPr>
          <w:ilvl w:val="2"/>
          <w:numId w:val="25"/>
        </w:numPr>
        <w:tabs>
          <w:tab w:val="left" w:pos="893"/>
        </w:tabs>
        <w:spacing w:after="0" w:line="360" w:lineRule="auto"/>
        <w:jc w:val="both"/>
        <w:rPr>
          <w:rFonts w:ascii="David" w:hAnsi="David" w:cs="David"/>
          <w:sz w:val="24"/>
          <w:szCs w:val="24"/>
        </w:rPr>
      </w:pPr>
      <w:r w:rsidRPr="009922D9">
        <w:rPr>
          <w:rFonts w:ascii="David" w:hAnsi="David" w:cs="David"/>
          <w:sz w:val="24"/>
          <w:szCs w:val="24"/>
          <w:rtl/>
        </w:rPr>
        <w:t>מפרט זה מתייחס לדרישות סידורי בטיחות האש הבסיסיות והחיוניות לצמצום הסכנה לחיים ולרכוש באירוע כבאות והצלה, וביצועו אינו מבטיח מניעת דליקות ונזקיהן. בעל העסק יפעיל את העסק בכל עת, 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9922D9" w:rsidRDefault="009922D9" w:rsidP="00CD1896">
      <w:pPr>
        <w:pStyle w:val="a7"/>
        <w:numPr>
          <w:ilvl w:val="2"/>
          <w:numId w:val="25"/>
        </w:numPr>
        <w:tabs>
          <w:tab w:val="left" w:pos="893"/>
        </w:tabs>
        <w:spacing w:after="0" w:line="360" w:lineRule="auto"/>
        <w:jc w:val="both"/>
        <w:rPr>
          <w:rFonts w:ascii="David" w:hAnsi="David" w:cs="David"/>
          <w:sz w:val="24"/>
          <w:szCs w:val="24"/>
        </w:rPr>
      </w:pPr>
      <w:r w:rsidRPr="009922D9">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9922D9" w:rsidRDefault="009922D9" w:rsidP="00CD1896">
      <w:pPr>
        <w:pStyle w:val="a7"/>
        <w:numPr>
          <w:ilvl w:val="2"/>
          <w:numId w:val="25"/>
        </w:numPr>
        <w:tabs>
          <w:tab w:val="left" w:pos="893"/>
        </w:tabs>
        <w:spacing w:after="0" w:line="360" w:lineRule="auto"/>
        <w:jc w:val="both"/>
        <w:rPr>
          <w:rFonts w:ascii="David" w:hAnsi="David" w:cs="David"/>
          <w:sz w:val="24"/>
          <w:szCs w:val="24"/>
        </w:rPr>
      </w:pPr>
      <w:r w:rsidRPr="009922D9">
        <w:rPr>
          <w:rFonts w:ascii="David" w:hAnsi="David" w:cs="David"/>
          <w:sz w:val="24"/>
          <w:szCs w:val="24"/>
          <w:rtl/>
        </w:rPr>
        <w:t xml:space="preserve">מבלי לגרוע מכלליות האמור בסעיפים 4.3.1 ו-4.3.2,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9922D9" w:rsidRDefault="009922D9" w:rsidP="00CD1896">
      <w:pPr>
        <w:pStyle w:val="a7"/>
        <w:numPr>
          <w:ilvl w:val="2"/>
          <w:numId w:val="25"/>
        </w:numPr>
        <w:tabs>
          <w:tab w:val="left" w:pos="893"/>
        </w:tabs>
        <w:spacing w:after="0" w:line="360" w:lineRule="auto"/>
        <w:jc w:val="both"/>
        <w:rPr>
          <w:rFonts w:ascii="David" w:hAnsi="David" w:cs="David"/>
          <w:sz w:val="24"/>
          <w:szCs w:val="24"/>
        </w:rPr>
      </w:pPr>
      <w:r w:rsidRPr="009922D9">
        <w:rPr>
          <w:rFonts w:ascii="David" w:hAnsi="David" w:cs="David"/>
          <w:sz w:val="24"/>
          <w:szCs w:val="24"/>
          <w:rtl/>
        </w:rPr>
        <w:lastRenderedPageBreak/>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9922D9" w:rsidRDefault="009922D9" w:rsidP="00CD1896">
      <w:pPr>
        <w:pStyle w:val="a7"/>
        <w:numPr>
          <w:ilvl w:val="2"/>
          <w:numId w:val="25"/>
        </w:numPr>
        <w:tabs>
          <w:tab w:val="left" w:pos="893"/>
        </w:tabs>
        <w:spacing w:after="0" w:line="360" w:lineRule="auto"/>
        <w:jc w:val="both"/>
        <w:rPr>
          <w:rFonts w:ascii="David" w:hAnsi="David" w:cs="David"/>
          <w:sz w:val="24"/>
          <w:szCs w:val="24"/>
        </w:rPr>
      </w:pPr>
      <w:r w:rsidRPr="009922D9">
        <w:rPr>
          <w:rFonts w:ascii="David" w:hAnsi="David" w:cs="David"/>
          <w:sz w:val="24"/>
          <w:szCs w:val="24"/>
          <w:rtl/>
        </w:rPr>
        <w:t>הפניות במפרט לתקן ישראלי (ת"י) מחייבות</w:t>
      </w:r>
      <w:r w:rsidRPr="009922D9">
        <w:rPr>
          <w:rFonts w:ascii="David" w:hAnsi="David" w:cs="David"/>
          <w:sz w:val="24"/>
          <w:szCs w:val="24"/>
        </w:rPr>
        <w:t xml:space="preserve"> </w:t>
      </w:r>
      <w:r w:rsidRPr="009922D9">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שמונה מטעמו לעסוק בתחום זה, מחויב להכיר את דרישות התקן ולוודא שתתקיים התאמה מלאה של העסק כנדרש.</w:t>
      </w:r>
    </w:p>
    <w:p w:rsidR="009922D9" w:rsidRDefault="009922D9" w:rsidP="00CD1896">
      <w:pPr>
        <w:pStyle w:val="a7"/>
        <w:numPr>
          <w:ilvl w:val="2"/>
          <w:numId w:val="25"/>
        </w:numPr>
        <w:tabs>
          <w:tab w:val="left" w:pos="893"/>
        </w:tabs>
        <w:spacing w:after="0" w:line="360" w:lineRule="auto"/>
        <w:jc w:val="both"/>
        <w:rPr>
          <w:rFonts w:ascii="David" w:hAnsi="David" w:cs="David"/>
          <w:sz w:val="24"/>
          <w:szCs w:val="24"/>
        </w:rPr>
      </w:pPr>
      <w:r w:rsidRPr="009922D9">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9922D9" w:rsidRDefault="009922D9" w:rsidP="00CD1896">
      <w:pPr>
        <w:pStyle w:val="a7"/>
        <w:numPr>
          <w:ilvl w:val="2"/>
          <w:numId w:val="25"/>
        </w:numPr>
        <w:tabs>
          <w:tab w:val="left" w:pos="893"/>
        </w:tabs>
        <w:spacing w:after="0" w:line="360" w:lineRule="auto"/>
        <w:jc w:val="both"/>
        <w:rPr>
          <w:rFonts w:ascii="David" w:hAnsi="David" w:cs="David"/>
          <w:sz w:val="24"/>
          <w:szCs w:val="24"/>
        </w:rPr>
      </w:pPr>
      <w:r w:rsidRPr="009922D9">
        <w:rPr>
          <w:rFonts w:ascii="David" w:hAnsi="David" w:cs="David"/>
          <w:sz w:val="24"/>
          <w:szCs w:val="24"/>
          <w:rtl/>
        </w:rPr>
        <w:t>תחזוקת סידורי בטיחות אש והצלה</w:t>
      </w:r>
    </w:p>
    <w:p w:rsidR="009922D9" w:rsidRDefault="009922D9" w:rsidP="00CD1896">
      <w:pPr>
        <w:pStyle w:val="a7"/>
        <w:numPr>
          <w:ilvl w:val="0"/>
          <w:numId w:val="40"/>
        </w:numPr>
        <w:tabs>
          <w:tab w:val="left" w:pos="893"/>
        </w:tabs>
        <w:spacing w:after="0" w:line="360" w:lineRule="auto"/>
        <w:jc w:val="both"/>
        <w:rPr>
          <w:rFonts w:ascii="David" w:hAnsi="David" w:cs="David"/>
          <w:sz w:val="24"/>
          <w:szCs w:val="24"/>
        </w:rPr>
      </w:pPr>
      <w:r w:rsidRPr="009922D9">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Pr>
          <w:rFonts w:ascii="David" w:hAnsi="David" w:cs="David"/>
          <w:sz w:val="24"/>
          <w:szCs w:val="24"/>
          <w:rtl/>
        </w:rPr>
        <w:t xml:space="preserve">ולה אחרת הנדרשת לצורך כך (להלן </w:t>
      </w:r>
      <w:r>
        <w:rPr>
          <w:rFonts w:ascii="David" w:hAnsi="David" w:cs="David" w:hint="cs"/>
          <w:sz w:val="24"/>
          <w:szCs w:val="24"/>
          <w:rtl/>
        </w:rPr>
        <w:t>-</w:t>
      </w:r>
      <w:r w:rsidRPr="009922D9">
        <w:rPr>
          <w:rFonts w:ascii="David" w:hAnsi="David" w:cs="David"/>
          <w:sz w:val="24"/>
          <w:szCs w:val="24"/>
          <w:rtl/>
        </w:rPr>
        <w:t xml:space="preserve"> תחזוקת אמצעי כיבוי אש והצלה).</w:t>
      </w:r>
    </w:p>
    <w:p w:rsidR="009922D9" w:rsidRPr="009922D9" w:rsidRDefault="009922D9" w:rsidP="00CD1896">
      <w:pPr>
        <w:pStyle w:val="a7"/>
        <w:numPr>
          <w:ilvl w:val="0"/>
          <w:numId w:val="40"/>
        </w:numPr>
        <w:tabs>
          <w:tab w:val="left" w:pos="893"/>
        </w:tabs>
        <w:spacing w:after="0" w:line="360" w:lineRule="auto"/>
        <w:jc w:val="both"/>
        <w:rPr>
          <w:rFonts w:ascii="David" w:hAnsi="David" w:cs="David"/>
          <w:sz w:val="24"/>
          <w:szCs w:val="24"/>
          <w:rtl/>
        </w:rPr>
      </w:pPr>
      <w:r w:rsidRPr="009922D9">
        <w:rPr>
          <w:rFonts w:ascii="David" w:hAnsi="David" w:cs="David"/>
          <w:sz w:val="24"/>
          <w:szCs w:val="24"/>
          <w:rtl/>
        </w:rPr>
        <w:t xml:space="preserve">תחזוקת אמצעי כיבוי אש והצלה תתבצע לפי הוראות התקן הישראלי (ת"י) התקף והוראות היצרן, ואם נותן האישור נתן </w:t>
      </w:r>
      <w:r>
        <w:rPr>
          <w:rFonts w:ascii="David" w:hAnsi="David" w:cs="David"/>
          <w:sz w:val="24"/>
          <w:szCs w:val="24"/>
          <w:rtl/>
        </w:rPr>
        <w:t xml:space="preserve">הוראות נוספות </w:t>
      </w:r>
      <w:r>
        <w:rPr>
          <w:rFonts w:ascii="David" w:hAnsi="David" w:cs="David" w:hint="cs"/>
          <w:sz w:val="24"/>
          <w:szCs w:val="24"/>
          <w:rtl/>
        </w:rPr>
        <w:t>-</w:t>
      </w:r>
      <w:r w:rsidRPr="009922D9">
        <w:rPr>
          <w:rFonts w:ascii="David" w:hAnsi="David" w:cs="David"/>
          <w:sz w:val="24"/>
          <w:szCs w:val="24"/>
          <w:rtl/>
        </w:rPr>
        <w:t xml:space="preserve"> גם בהתאם להוראות אלו.</w:t>
      </w:r>
    </w:p>
    <w:p w:rsidR="009922D9" w:rsidRPr="009922D9" w:rsidRDefault="009922D9" w:rsidP="00CD1896">
      <w:pPr>
        <w:pStyle w:val="a7"/>
        <w:numPr>
          <w:ilvl w:val="2"/>
          <w:numId w:val="25"/>
        </w:numPr>
        <w:tabs>
          <w:tab w:val="left" w:pos="893"/>
        </w:tabs>
        <w:spacing w:after="0" w:line="360" w:lineRule="auto"/>
        <w:jc w:val="both"/>
        <w:rPr>
          <w:rFonts w:ascii="David" w:hAnsi="David" w:cs="David"/>
          <w:sz w:val="24"/>
          <w:szCs w:val="24"/>
        </w:rPr>
      </w:pPr>
      <w:r w:rsidRPr="009922D9">
        <w:rPr>
          <w:rFonts w:ascii="David" w:hAnsi="David" w:cs="David"/>
          <w:sz w:val="24"/>
          <w:szCs w:val="24"/>
          <w:rtl/>
        </w:rPr>
        <w:t>תיקון הוראות הנציב שאליהן מפנה מפרט זה יחול על העסק בהתאם להוראות סעיף 7ג4 לחוק.</w:t>
      </w:r>
    </w:p>
    <w:p w:rsidR="009922D9" w:rsidRPr="009922D9" w:rsidRDefault="009922D9" w:rsidP="00CD1896">
      <w:pPr>
        <w:pStyle w:val="a7"/>
        <w:numPr>
          <w:ilvl w:val="1"/>
          <w:numId w:val="25"/>
        </w:numPr>
        <w:spacing w:after="0" w:line="360" w:lineRule="auto"/>
        <w:jc w:val="both"/>
        <w:rPr>
          <w:rFonts w:ascii="David" w:hAnsi="David" w:cs="David"/>
          <w:b/>
          <w:bCs/>
          <w:sz w:val="24"/>
          <w:szCs w:val="24"/>
          <w:u w:val="single"/>
        </w:rPr>
      </w:pPr>
      <w:r w:rsidRPr="009922D9">
        <w:rPr>
          <w:rFonts w:ascii="David" w:hAnsi="David" w:cs="David"/>
          <w:b/>
          <w:bCs/>
          <w:sz w:val="24"/>
          <w:szCs w:val="24"/>
          <w:u w:val="single"/>
          <w:rtl/>
        </w:rPr>
        <w:t>שילוט</w:t>
      </w:r>
    </w:p>
    <w:p w:rsidR="009922D9" w:rsidRPr="009922D9" w:rsidRDefault="009922D9" w:rsidP="00CD1896">
      <w:pPr>
        <w:pStyle w:val="a7"/>
        <w:numPr>
          <w:ilvl w:val="0"/>
          <w:numId w:val="28"/>
        </w:numPr>
        <w:tabs>
          <w:tab w:val="left" w:pos="893"/>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0"/>
          <w:numId w:val="28"/>
        </w:numPr>
        <w:tabs>
          <w:tab w:val="left" w:pos="893"/>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0"/>
          <w:numId w:val="28"/>
        </w:numPr>
        <w:tabs>
          <w:tab w:val="left" w:pos="893"/>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0"/>
          <w:numId w:val="28"/>
        </w:numPr>
        <w:tabs>
          <w:tab w:val="left" w:pos="893"/>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1"/>
          <w:numId w:val="28"/>
        </w:numPr>
        <w:tabs>
          <w:tab w:val="left" w:pos="893"/>
        </w:tabs>
        <w:spacing w:after="0" w:line="360" w:lineRule="auto"/>
        <w:contextualSpacing w:val="0"/>
        <w:jc w:val="both"/>
        <w:rPr>
          <w:rFonts w:ascii="David" w:hAnsi="David" w:cs="David"/>
          <w:vanish/>
          <w:sz w:val="24"/>
          <w:szCs w:val="24"/>
          <w:rtl/>
        </w:rPr>
      </w:pPr>
    </w:p>
    <w:p w:rsidR="009922D9" w:rsidRDefault="009922D9" w:rsidP="00CD1896">
      <w:pPr>
        <w:pStyle w:val="a7"/>
        <w:numPr>
          <w:ilvl w:val="2"/>
          <w:numId w:val="25"/>
        </w:numPr>
        <w:tabs>
          <w:tab w:val="left" w:pos="893"/>
        </w:tabs>
        <w:spacing w:after="0" w:line="360" w:lineRule="auto"/>
        <w:jc w:val="both"/>
        <w:rPr>
          <w:rFonts w:ascii="David" w:hAnsi="David" w:cs="David"/>
          <w:sz w:val="24"/>
          <w:szCs w:val="24"/>
        </w:rPr>
      </w:pPr>
      <w:r w:rsidRPr="009922D9">
        <w:rPr>
          <w:rFonts w:ascii="David" w:hAnsi="David" w:cs="David"/>
          <w:sz w:val="24"/>
          <w:szCs w:val="24"/>
          <w:rtl/>
        </w:rPr>
        <w:t>במבני עסק יותקנו שלטים שבהם נכתב "יציאה" מעל פתחי העסק ובמקומות שבהם כיוון היציאה מהעסק לא נראה באופן ברור.</w:t>
      </w:r>
    </w:p>
    <w:p w:rsidR="009922D9" w:rsidRDefault="009922D9" w:rsidP="00CD1896">
      <w:pPr>
        <w:pStyle w:val="a7"/>
        <w:numPr>
          <w:ilvl w:val="2"/>
          <w:numId w:val="25"/>
        </w:numPr>
        <w:tabs>
          <w:tab w:val="left" w:pos="893"/>
        </w:tabs>
        <w:spacing w:after="0" w:line="360" w:lineRule="auto"/>
        <w:jc w:val="both"/>
        <w:rPr>
          <w:rFonts w:ascii="David" w:hAnsi="David" w:cs="David"/>
          <w:sz w:val="24"/>
          <w:szCs w:val="24"/>
        </w:rPr>
      </w:pPr>
      <w:r w:rsidRPr="009922D9">
        <w:rPr>
          <w:rFonts w:ascii="David" w:hAnsi="David" w:cs="David"/>
          <w:sz w:val="24"/>
          <w:szCs w:val="24"/>
          <w:rtl/>
        </w:rPr>
        <w:t>הכיתוב על השלטים יהיה בגוון לבן על גבי רקע ירוק. גובה האותיות יהיה 15 סנטימטרים לפחות ועוביין יהיה 15 מילימטרים לפחות. המרווח בין האותיות יהיה 1 סנטימטר לפחות.</w:t>
      </w:r>
    </w:p>
    <w:p w:rsidR="009922D9" w:rsidRPr="009922D9" w:rsidRDefault="009922D9" w:rsidP="00CD1896">
      <w:pPr>
        <w:pStyle w:val="a7"/>
        <w:numPr>
          <w:ilvl w:val="2"/>
          <w:numId w:val="25"/>
        </w:numPr>
        <w:tabs>
          <w:tab w:val="left" w:pos="893"/>
        </w:tabs>
        <w:spacing w:after="0" w:line="360" w:lineRule="auto"/>
        <w:jc w:val="both"/>
        <w:rPr>
          <w:rFonts w:ascii="David" w:hAnsi="David" w:cs="David"/>
          <w:sz w:val="24"/>
          <w:szCs w:val="24"/>
        </w:rPr>
      </w:pPr>
      <w:r w:rsidRPr="009922D9">
        <w:rPr>
          <w:rFonts w:ascii="David" w:hAnsi="David" w:cs="David"/>
          <w:sz w:val="24"/>
          <w:szCs w:val="24"/>
          <w:rtl/>
        </w:rPr>
        <w:t>לשלטים תותקן תאורה מרשת החשמל של הבניין וממקור חשמל עצמאי המבוסס על סוללות נטענות המאפשרות זמן תאורה של 60 דקות. גוף התאורה יתאים לתקן ישראלי ת"י 20, ח</w:t>
      </w:r>
      <w:r>
        <w:rPr>
          <w:rFonts w:ascii="David" w:hAnsi="David" w:cs="David"/>
          <w:sz w:val="24"/>
          <w:szCs w:val="24"/>
          <w:rtl/>
        </w:rPr>
        <w:t xml:space="preserve">לק 2.22 מנורות: דרישות מיוחדות </w:t>
      </w:r>
      <w:r>
        <w:rPr>
          <w:rFonts w:ascii="David" w:hAnsi="David" w:cs="David" w:hint="cs"/>
          <w:sz w:val="24"/>
          <w:szCs w:val="24"/>
          <w:rtl/>
        </w:rPr>
        <w:t>-</w:t>
      </w:r>
      <w:r w:rsidRPr="009922D9">
        <w:rPr>
          <w:rFonts w:ascii="David" w:hAnsi="David" w:cs="David"/>
          <w:sz w:val="24"/>
          <w:szCs w:val="24"/>
          <w:rtl/>
        </w:rPr>
        <w:t xml:space="preserve"> מנורות לתאורת חירום, והוא יופעל בעת הפסקת חשמל או נפילה במתח רשת החשמל. </w:t>
      </w:r>
    </w:p>
    <w:p w:rsidR="009922D9" w:rsidRPr="009922D9" w:rsidRDefault="009922D9" w:rsidP="00CD1896">
      <w:pPr>
        <w:pStyle w:val="a7"/>
        <w:numPr>
          <w:ilvl w:val="1"/>
          <w:numId w:val="25"/>
        </w:numPr>
        <w:spacing w:after="0" w:line="360" w:lineRule="auto"/>
        <w:jc w:val="both"/>
        <w:rPr>
          <w:rFonts w:ascii="David" w:hAnsi="David" w:cs="David"/>
          <w:b/>
          <w:bCs/>
          <w:sz w:val="24"/>
          <w:szCs w:val="24"/>
          <w:u w:val="single"/>
        </w:rPr>
      </w:pPr>
      <w:r w:rsidRPr="009922D9">
        <w:rPr>
          <w:rFonts w:ascii="David" w:hAnsi="David" w:cs="David"/>
          <w:b/>
          <w:bCs/>
          <w:sz w:val="24"/>
          <w:szCs w:val="24"/>
          <w:u w:val="single"/>
          <w:rtl/>
        </w:rPr>
        <w:t>דרכי גישה</w:t>
      </w:r>
    </w:p>
    <w:p w:rsidR="009922D9" w:rsidRPr="009922D9" w:rsidRDefault="009922D9" w:rsidP="00CD1896">
      <w:pPr>
        <w:pStyle w:val="a7"/>
        <w:numPr>
          <w:ilvl w:val="0"/>
          <w:numId w:val="36"/>
        </w:numPr>
        <w:tabs>
          <w:tab w:val="left" w:pos="893"/>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0"/>
          <w:numId w:val="36"/>
        </w:numPr>
        <w:tabs>
          <w:tab w:val="left" w:pos="893"/>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0"/>
          <w:numId w:val="36"/>
        </w:numPr>
        <w:tabs>
          <w:tab w:val="left" w:pos="893"/>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0"/>
          <w:numId w:val="36"/>
        </w:numPr>
        <w:tabs>
          <w:tab w:val="left" w:pos="893"/>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1"/>
          <w:numId w:val="36"/>
        </w:numPr>
        <w:tabs>
          <w:tab w:val="left" w:pos="893"/>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2"/>
          <w:numId w:val="25"/>
        </w:numPr>
        <w:tabs>
          <w:tab w:val="left" w:pos="893"/>
        </w:tabs>
        <w:spacing w:after="0" w:line="360" w:lineRule="auto"/>
        <w:jc w:val="both"/>
        <w:rPr>
          <w:rFonts w:ascii="David" w:hAnsi="David" w:cs="David"/>
          <w:sz w:val="24"/>
          <w:szCs w:val="24"/>
        </w:rPr>
      </w:pPr>
      <w:r w:rsidRPr="009922D9">
        <w:rPr>
          <w:rFonts w:ascii="David" w:hAnsi="David" w:cs="David"/>
          <w:sz w:val="24"/>
          <w:szCs w:val="24"/>
          <w:rtl/>
        </w:rPr>
        <w:t>דרכי הגישה לעסק תהיינה פנויות מכל מכשול, בכל עת.</w:t>
      </w:r>
    </w:p>
    <w:p w:rsidR="009922D9" w:rsidRPr="009922D9" w:rsidRDefault="009922D9" w:rsidP="00CD1896">
      <w:pPr>
        <w:pStyle w:val="a7"/>
        <w:numPr>
          <w:ilvl w:val="1"/>
          <w:numId w:val="25"/>
        </w:numPr>
        <w:spacing w:after="0" w:line="360" w:lineRule="auto"/>
        <w:jc w:val="both"/>
        <w:rPr>
          <w:rFonts w:ascii="David" w:eastAsia="Calibri" w:hAnsi="David" w:cs="David"/>
          <w:b/>
          <w:bCs/>
          <w:color w:val="000000"/>
          <w:sz w:val="24"/>
          <w:szCs w:val="24"/>
          <w:u w:val="single"/>
        </w:rPr>
      </w:pPr>
      <w:r w:rsidRPr="009922D9">
        <w:rPr>
          <w:rFonts w:ascii="David" w:eastAsia="Calibri" w:hAnsi="David" w:cs="David"/>
          <w:b/>
          <w:bCs/>
          <w:color w:val="000000"/>
          <w:sz w:val="24"/>
          <w:szCs w:val="24"/>
          <w:u w:val="single"/>
          <w:rtl/>
        </w:rPr>
        <w:t>אספקת מים (כולל ברזי כיבוי)</w:t>
      </w:r>
    </w:p>
    <w:p w:rsidR="009922D9" w:rsidRPr="009922D9" w:rsidRDefault="009922D9" w:rsidP="00CD1896">
      <w:pPr>
        <w:pStyle w:val="a7"/>
        <w:numPr>
          <w:ilvl w:val="0"/>
          <w:numId w:val="29"/>
        </w:numPr>
        <w:tabs>
          <w:tab w:val="left" w:pos="893"/>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0"/>
          <w:numId w:val="29"/>
        </w:numPr>
        <w:tabs>
          <w:tab w:val="left" w:pos="893"/>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0"/>
          <w:numId w:val="29"/>
        </w:numPr>
        <w:tabs>
          <w:tab w:val="left" w:pos="893"/>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0"/>
          <w:numId w:val="29"/>
        </w:numPr>
        <w:tabs>
          <w:tab w:val="left" w:pos="893"/>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1"/>
          <w:numId w:val="29"/>
        </w:numPr>
        <w:tabs>
          <w:tab w:val="left" w:pos="893"/>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2"/>
          <w:numId w:val="25"/>
        </w:numPr>
        <w:tabs>
          <w:tab w:val="left" w:pos="893"/>
        </w:tabs>
        <w:spacing w:after="0" w:line="360" w:lineRule="auto"/>
        <w:jc w:val="both"/>
        <w:rPr>
          <w:rFonts w:ascii="David" w:hAnsi="David" w:cs="David"/>
          <w:sz w:val="24"/>
          <w:szCs w:val="24"/>
        </w:rPr>
      </w:pPr>
      <w:r w:rsidRPr="009922D9">
        <w:rPr>
          <w:rFonts w:ascii="David" w:hAnsi="David" w:cs="David"/>
          <w:sz w:val="24"/>
          <w:szCs w:val="24"/>
          <w:rtl/>
        </w:rPr>
        <w:t>בעסק ששטחו הכולל מעל 800 מ"ר, יותקנו ברזי כיבוי אש בתחום הנכס בקוטר של "3 על זקף בקוטר של "4, בהתאם לתקן ישראלי ת"י 448 הידרנט לכיבוי אש חלק 1 וחלק 3 ליד המבנה, לעניין זה ברז כיבוי אש עירוני במרחק של עד 120 מ' מהמבנה ייחשב לצורך העניין ברז מן המניין, ואין לדרוש ברזים נוספים.</w:t>
      </w:r>
    </w:p>
    <w:p w:rsidR="009922D9" w:rsidRPr="009922D9" w:rsidRDefault="009922D9" w:rsidP="00CD1896">
      <w:pPr>
        <w:pStyle w:val="a7"/>
        <w:numPr>
          <w:ilvl w:val="1"/>
          <w:numId w:val="25"/>
        </w:numPr>
        <w:spacing w:after="0" w:line="360" w:lineRule="auto"/>
        <w:jc w:val="both"/>
        <w:rPr>
          <w:rFonts w:ascii="David" w:eastAsia="Calibri" w:hAnsi="David" w:cs="David"/>
          <w:b/>
          <w:bCs/>
          <w:sz w:val="24"/>
          <w:szCs w:val="24"/>
          <w:u w:val="single"/>
          <w:rtl/>
        </w:rPr>
      </w:pPr>
      <w:r w:rsidRPr="009922D9">
        <w:rPr>
          <w:rFonts w:ascii="David" w:eastAsia="Calibri" w:hAnsi="David" w:cs="David"/>
          <w:b/>
          <w:bCs/>
          <w:sz w:val="24"/>
          <w:szCs w:val="24"/>
          <w:u w:val="single"/>
          <w:rtl/>
        </w:rPr>
        <w:t>ציוד כיבוי</w:t>
      </w:r>
    </w:p>
    <w:p w:rsidR="009922D9" w:rsidRPr="009922D9" w:rsidRDefault="009922D9" w:rsidP="00CD1896">
      <w:pPr>
        <w:pStyle w:val="a7"/>
        <w:numPr>
          <w:ilvl w:val="0"/>
          <w:numId w:val="30"/>
        </w:numPr>
        <w:tabs>
          <w:tab w:val="left" w:pos="700"/>
        </w:tabs>
        <w:spacing w:after="0" w:line="360" w:lineRule="auto"/>
        <w:contextualSpacing w:val="0"/>
        <w:jc w:val="both"/>
        <w:rPr>
          <w:rFonts w:ascii="David" w:eastAsia="Calibri" w:hAnsi="David" w:cs="David"/>
          <w:vanish/>
          <w:sz w:val="24"/>
          <w:szCs w:val="24"/>
          <w:rtl/>
        </w:rPr>
      </w:pPr>
    </w:p>
    <w:p w:rsidR="009922D9" w:rsidRPr="009922D9" w:rsidRDefault="009922D9" w:rsidP="00CD1896">
      <w:pPr>
        <w:pStyle w:val="a7"/>
        <w:numPr>
          <w:ilvl w:val="0"/>
          <w:numId w:val="30"/>
        </w:numPr>
        <w:tabs>
          <w:tab w:val="left" w:pos="700"/>
        </w:tabs>
        <w:spacing w:after="0" w:line="360" w:lineRule="auto"/>
        <w:contextualSpacing w:val="0"/>
        <w:jc w:val="both"/>
        <w:rPr>
          <w:rFonts w:ascii="David" w:eastAsia="Calibri" w:hAnsi="David" w:cs="David"/>
          <w:vanish/>
          <w:sz w:val="24"/>
          <w:szCs w:val="24"/>
          <w:rtl/>
        </w:rPr>
      </w:pPr>
    </w:p>
    <w:p w:rsidR="009922D9" w:rsidRPr="009922D9" w:rsidRDefault="009922D9" w:rsidP="00CD1896">
      <w:pPr>
        <w:pStyle w:val="a7"/>
        <w:numPr>
          <w:ilvl w:val="0"/>
          <w:numId w:val="30"/>
        </w:numPr>
        <w:tabs>
          <w:tab w:val="left" w:pos="700"/>
        </w:tabs>
        <w:spacing w:after="0" w:line="360" w:lineRule="auto"/>
        <w:contextualSpacing w:val="0"/>
        <w:jc w:val="both"/>
        <w:rPr>
          <w:rFonts w:ascii="David" w:eastAsia="Calibri" w:hAnsi="David" w:cs="David"/>
          <w:vanish/>
          <w:sz w:val="24"/>
          <w:szCs w:val="24"/>
          <w:rtl/>
        </w:rPr>
      </w:pPr>
    </w:p>
    <w:p w:rsidR="009922D9" w:rsidRPr="009922D9" w:rsidRDefault="009922D9" w:rsidP="00CD1896">
      <w:pPr>
        <w:pStyle w:val="a7"/>
        <w:numPr>
          <w:ilvl w:val="0"/>
          <w:numId w:val="30"/>
        </w:numPr>
        <w:tabs>
          <w:tab w:val="left" w:pos="700"/>
        </w:tabs>
        <w:spacing w:after="0" w:line="360" w:lineRule="auto"/>
        <w:contextualSpacing w:val="0"/>
        <w:jc w:val="both"/>
        <w:rPr>
          <w:rFonts w:ascii="David" w:eastAsia="Calibri" w:hAnsi="David" w:cs="David"/>
          <w:vanish/>
          <w:sz w:val="24"/>
          <w:szCs w:val="24"/>
          <w:rtl/>
        </w:rPr>
      </w:pPr>
    </w:p>
    <w:p w:rsidR="009922D9" w:rsidRPr="009922D9" w:rsidRDefault="009922D9" w:rsidP="00CD1896">
      <w:pPr>
        <w:pStyle w:val="a7"/>
        <w:numPr>
          <w:ilvl w:val="1"/>
          <w:numId w:val="30"/>
        </w:numPr>
        <w:tabs>
          <w:tab w:val="left" w:pos="700"/>
        </w:tabs>
        <w:spacing w:after="0" w:line="360" w:lineRule="auto"/>
        <w:contextualSpacing w:val="0"/>
        <w:jc w:val="both"/>
        <w:rPr>
          <w:rFonts w:ascii="David" w:eastAsia="Calibri" w:hAnsi="David" w:cs="David"/>
          <w:vanish/>
          <w:sz w:val="24"/>
          <w:szCs w:val="24"/>
          <w:rtl/>
        </w:rPr>
      </w:pPr>
    </w:p>
    <w:p w:rsidR="009922D9" w:rsidRDefault="009922D9" w:rsidP="00CD1896">
      <w:pPr>
        <w:pStyle w:val="a7"/>
        <w:numPr>
          <w:ilvl w:val="2"/>
          <w:numId w:val="25"/>
        </w:numPr>
        <w:tabs>
          <w:tab w:val="left" w:pos="700"/>
        </w:tabs>
        <w:spacing w:after="0" w:line="360" w:lineRule="auto"/>
        <w:jc w:val="both"/>
        <w:rPr>
          <w:rFonts w:ascii="David" w:eastAsia="Calibri" w:hAnsi="David" w:cs="David"/>
          <w:sz w:val="24"/>
          <w:szCs w:val="24"/>
        </w:rPr>
      </w:pPr>
      <w:r w:rsidRPr="009922D9">
        <w:rPr>
          <w:rFonts w:ascii="David" w:eastAsia="Calibri" w:hAnsi="David" w:cs="David"/>
          <w:sz w:val="24"/>
          <w:szCs w:val="24"/>
          <w:rtl/>
        </w:rPr>
        <w:t>בעסק ששטחו עד 200 מ"ר, יותקן גלגילון כיבוי אש עם זרנוק בקוטר "3/4</w:t>
      </w:r>
      <w:r w:rsidRPr="009922D9">
        <w:rPr>
          <w:rFonts w:ascii="David" w:hAnsi="David" w:cs="David"/>
          <w:color w:val="000000"/>
          <w:sz w:val="24"/>
          <w:szCs w:val="24"/>
          <w:rtl/>
        </w:rPr>
        <w:t xml:space="preserve"> ומזנק צמוד כך שייתן מענה לכיסוי כל שטח העסק. </w:t>
      </w:r>
      <w:r w:rsidRPr="009922D9">
        <w:rPr>
          <w:rFonts w:ascii="David" w:eastAsia="Calibri" w:hAnsi="David" w:cs="David"/>
          <w:sz w:val="24"/>
          <w:szCs w:val="24"/>
          <w:rtl/>
        </w:rPr>
        <w:t xml:space="preserve">תשתית הצינורות לגלגילון תהיה ממתכת. </w:t>
      </w:r>
    </w:p>
    <w:p w:rsidR="009922D9" w:rsidRDefault="009922D9" w:rsidP="00CD1896">
      <w:pPr>
        <w:pStyle w:val="a7"/>
        <w:numPr>
          <w:ilvl w:val="2"/>
          <w:numId w:val="25"/>
        </w:numPr>
        <w:tabs>
          <w:tab w:val="left" w:pos="700"/>
        </w:tabs>
        <w:spacing w:after="0" w:line="360" w:lineRule="auto"/>
        <w:jc w:val="both"/>
        <w:rPr>
          <w:rFonts w:ascii="David" w:eastAsia="Calibri" w:hAnsi="David" w:cs="David"/>
          <w:sz w:val="24"/>
          <w:szCs w:val="24"/>
        </w:rPr>
      </w:pPr>
      <w:r w:rsidRPr="009922D9">
        <w:rPr>
          <w:rFonts w:ascii="David" w:eastAsia="Calibri" w:hAnsi="David" w:cs="David"/>
          <w:sz w:val="24"/>
          <w:szCs w:val="24"/>
          <w:rtl/>
        </w:rPr>
        <w:lastRenderedPageBreak/>
        <w:t>בעסק ששטחו מעל 200 מ"ר, תותקנה עמדות כיבוי אש כך שיתנו מענה לכיסוי כל שטח העסק.</w:t>
      </w:r>
    </w:p>
    <w:p w:rsidR="009922D9" w:rsidRDefault="009922D9" w:rsidP="00CD1896">
      <w:pPr>
        <w:pStyle w:val="a7"/>
        <w:numPr>
          <w:ilvl w:val="2"/>
          <w:numId w:val="25"/>
        </w:numPr>
        <w:tabs>
          <w:tab w:val="left" w:pos="700"/>
        </w:tabs>
        <w:spacing w:after="0" w:line="360" w:lineRule="auto"/>
        <w:jc w:val="both"/>
        <w:rPr>
          <w:rFonts w:ascii="David" w:eastAsia="Calibri" w:hAnsi="David" w:cs="David"/>
          <w:sz w:val="24"/>
          <w:szCs w:val="24"/>
        </w:rPr>
      </w:pPr>
      <w:r w:rsidRPr="009922D9">
        <w:rPr>
          <w:rFonts w:ascii="David" w:eastAsia="Calibri" w:hAnsi="David" w:cs="David"/>
          <w:sz w:val="24"/>
          <w:szCs w:val="24"/>
          <w:rtl/>
        </w:rPr>
        <w:t>כל אחת מעמדות הכיבוי תכיל:</w:t>
      </w:r>
    </w:p>
    <w:p w:rsidR="009922D9" w:rsidRDefault="009922D9" w:rsidP="00CD1896">
      <w:pPr>
        <w:pStyle w:val="a7"/>
        <w:numPr>
          <w:ilvl w:val="0"/>
          <w:numId w:val="41"/>
        </w:numPr>
        <w:tabs>
          <w:tab w:val="left" w:pos="700"/>
        </w:tabs>
        <w:spacing w:after="0" w:line="360" w:lineRule="auto"/>
        <w:jc w:val="both"/>
        <w:rPr>
          <w:rFonts w:ascii="David" w:eastAsia="Calibri" w:hAnsi="David" w:cs="David"/>
          <w:sz w:val="24"/>
          <w:szCs w:val="24"/>
          <w:rtl/>
        </w:rPr>
      </w:pPr>
      <w:r w:rsidRPr="009922D9">
        <w:rPr>
          <w:rFonts w:ascii="David" w:eastAsia="Calibri" w:hAnsi="David" w:cs="David"/>
          <w:sz w:val="24"/>
          <w:szCs w:val="24"/>
          <w:rtl/>
        </w:rPr>
        <w:t>ברז כיבוי בקוטר "2.</w:t>
      </w:r>
    </w:p>
    <w:p w:rsidR="009922D9" w:rsidRDefault="009922D9" w:rsidP="00CD1896">
      <w:pPr>
        <w:pStyle w:val="a7"/>
        <w:numPr>
          <w:ilvl w:val="0"/>
          <w:numId w:val="41"/>
        </w:numPr>
        <w:tabs>
          <w:tab w:val="left" w:pos="700"/>
        </w:tabs>
        <w:spacing w:after="0" w:line="360" w:lineRule="auto"/>
        <w:jc w:val="both"/>
        <w:rPr>
          <w:rFonts w:ascii="David" w:eastAsia="Calibri" w:hAnsi="David" w:cs="David"/>
          <w:sz w:val="24"/>
          <w:szCs w:val="24"/>
        </w:rPr>
      </w:pPr>
      <w:r>
        <w:rPr>
          <w:rFonts w:ascii="David" w:eastAsia="Calibri" w:hAnsi="David" w:cs="David" w:hint="cs"/>
          <w:sz w:val="24"/>
          <w:szCs w:val="24"/>
          <w:rtl/>
        </w:rPr>
        <w:t>2</w:t>
      </w:r>
      <w:r w:rsidRPr="009922D9">
        <w:rPr>
          <w:rFonts w:ascii="David" w:eastAsia="Calibri" w:hAnsi="David" w:cs="David"/>
          <w:sz w:val="24"/>
          <w:szCs w:val="24"/>
          <w:rtl/>
        </w:rPr>
        <w:t xml:space="preserve"> זרנוקים בקוטר "2 באורך 15 מ' כל אחד.</w:t>
      </w:r>
    </w:p>
    <w:p w:rsidR="009922D9" w:rsidRDefault="009922D9" w:rsidP="00CD1896">
      <w:pPr>
        <w:pStyle w:val="a7"/>
        <w:numPr>
          <w:ilvl w:val="0"/>
          <w:numId w:val="41"/>
        </w:numPr>
        <w:tabs>
          <w:tab w:val="left" w:pos="700"/>
        </w:tabs>
        <w:spacing w:after="0" w:line="360" w:lineRule="auto"/>
        <w:jc w:val="both"/>
        <w:rPr>
          <w:rFonts w:ascii="David" w:eastAsia="Calibri" w:hAnsi="David" w:cs="David"/>
          <w:sz w:val="24"/>
          <w:szCs w:val="24"/>
        </w:rPr>
      </w:pPr>
      <w:r w:rsidRPr="009922D9">
        <w:rPr>
          <w:rFonts w:ascii="David" w:eastAsia="Calibri" w:hAnsi="David" w:cs="David"/>
          <w:sz w:val="24"/>
          <w:szCs w:val="24"/>
          <w:rtl/>
        </w:rPr>
        <w:t>מזנק בקוטר "2.</w:t>
      </w:r>
    </w:p>
    <w:p w:rsidR="009922D9" w:rsidRDefault="009922D9" w:rsidP="00CD1896">
      <w:pPr>
        <w:pStyle w:val="a7"/>
        <w:numPr>
          <w:ilvl w:val="0"/>
          <w:numId w:val="41"/>
        </w:numPr>
        <w:tabs>
          <w:tab w:val="left" w:pos="700"/>
        </w:tabs>
        <w:spacing w:after="0" w:line="360" w:lineRule="auto"/>
        <w:jc w:val="both"/>
        <w:rPr>
          <w:rFonts w:ascii="David" w:eastAsia="Calibri" w:hAnsi="David" w:cs="David"/>
          <w:sz w:val="24"/>
          <w:szCs w:val="24"/>
        </w:rPr>
      </w:pPr>
      <w:r w:rsidRPr="009922D9">
        <w:rPr>
          <w:rFonts w:ascii="David" w:eastAsia="Calibri" w:hAnsi="David" w:cs="David"/>
          <w:sz w:val="24"/>
          <w:szCs w:val="24"/>
          <w:rtl/>
        </w:rPr>
        <w:t>גלגילון עם צינור בקוטר "3/4 עם מזנק צמוד.</w:t>
      </w:r>
    </w:p>
    <w:p w:rsidR="009922D9" w:rsidRPr="009922D9" w:rsidRDefault="009922D9" w:rsidP="00CD1896">
      <w:pPr>
        <w:pStyle w:val="a7"/>
        <w:numPr>
          <w:ilvl w:val="0"/>
          <w:numId w:val="41"/>
        </w:numPr>
        <w:tabs>
          <w:tab w:val="left" w:pos="700"/>
        </w:tabs>
        <w:spacing w:after="0" w:line="360" w:lineRule="auto"/>
        <w:jc w:val="both"/>
        <w:rPr>
          <w:rFonts w:ascii="David" w:eastAsia="Calibri" w:hAnsi="David" w:cs="David"/>
          <w:sz w:val="24"/>
          <w:szCs w:val="24"/>
          <w:rtl/>
        </w:rPr>
      </w:pPr>
      <w:r w:rsidRPr="009922D9">
        <w:rPr>
          <w:rFonts w:ascii="David" w:eastAsia="Calibri" w:hAnsi="David" w:cs="David"/>
          <w:sz w:val="24"/>
          <w:szCs w:val="24"/>
          <w:rtl/>
        </w:rPr>
        <w:t xml:space="preserve">מטפה כיבוי מסוג אבקה יבשה במשקל של 6 ק''ג. </w:t>
      </w:r>
    </w:p>
    <w:p w:rsidR="009922D9" w:rsidRPr="009922D9" w:rsidRDefault="009922D9" w:rsidP="00CD1896">
      <w:pPr>
        <w:spacing w:after="0" w:line="360" w:lineRule="auto"/>
        <w:ind w:left="720"/>
        <w:jc w:val="both"/>
        <w:rPr>
          <w:rFonts w:ascii="David" w:eastAsia="Calibri" w:hAnsi="David" w:cs="David"/>
          <w:sz w:val="24"/>
          <w:szCs w:val="24"/>
          <w:rtl/>
        </w:rPr>
      </w:pPr>
      <w:r w:rsidRPr="009922D9">
        <w:rPr>
          <w:rFonts w:ascii="David" w:eastAsia="Calibri" w:hAnsi="David" w:cs="David"/>
          <w:sz w:val="24"/>
          <w:szCs w:val="24"/>
          <w:rtl/>
        </w:rPr>
        <w:t xml:space="preserve">הציוד יאוחסן בארון שמידותיו </w:t>
      </w:r>
      <w:r w:rsidRPr="009922D9">
        <w:rPr>
          <w:rFonts w:ascii="David" w:hAnsi="David" w:cs="David"/>
          <w:sz w:val="24"/>
          <w:szCs w:val="24"/>
          <w:rtl/>
        </w:rPr>
        <w:t xml:space="preserve">לא יפחתו מ: </w:t>
      </w:r>
      <w:r w:rsidRPr="009922D9">
        <w:rPr>
          <w:rFonts w:ascii="David" w:eastAsia="Calibri" w:hAnsi="David" w:cs="David"/>
          <w:sz w:val="24"/>
          <w:szCs w:val="24"/>
          <w:rtl/>
        </w:rPr>
        <w:t xml:space="preserve">גובה 120 ס''מ, רוחב 80 ס''מ, ועומק 30 ס''מ. על הארון יותקן שלט פולט אור שבו ייכתב: ''עמדת כיבוי אש''. </w:t>
      </w:r>
    </w:p>
    <w:p w:rsidR="009922D9" w:rsidRDefault="009922D9" w:rsidP="00CD1896">
      <w:pPr>
        <w:pStyle w:val="a7"/>
        <w:numPr>
          <w:ilvl w:val="2"/>
          <w:numId w:val="25"/>
        </w:numPr>
        <w:tabs>
          <w:tab w:val="left" w:pos="700"/>
        </w:tabs>
        <w:spacing w:after="0" w:line="360" w:lineRule="auto"/>
        <w:jc w:val="both"/>
        <w:rPr>
          <w:rFonts w:ascii="David" w:eastAsia="Calibri" w:hAnsi="David" w:cs="David"/>
          <w:sz w:val="24"/>
          <w:szCs w:val="24"/>
        </w:rPr>
      </w:pPr>
      <w:r w:rsidRPr="009922D9">
        <w:rPr>
          <w:rFonts w:ascii="David" w:eastAsia="Calibri" w:hAnsi="David" w:cs="David"/>
          <w:sz w:val="24"/>
          <w:szCs w:val="24"/>
          <w:rtl/>
        </w:rPr>
        <w:t>תשתית הצינורות לברזים הרשומים לעיל תהיה מתכת.</w:t>
      </w:r>
    </w:p>
    <w:p w:rsidR="009922D9" w:rsidRDefault="009922D9" w:rsidP="00CD1896">
      <w:pPr>
        <w:pStyle w:val="a7"/>
        <w:numPr>
          <w:ilvl w:val="2"/>
          <w:numId w:val="25"/>
        </w:numPr>
        <w:tabs>
          <w:tab w:val="left" w:pos="700"/>
        </w:tabs>
        <w:spacing w:after="0" w:line="360" w:lineRule="auto"/>
        <w:jc w:val="both"/>
        <w:rPr>
          <w:rFonts w:ascii="David" w:eastAsia="Calibri" w:hAnsi="David" w:cs="David"/>
          <w:sz w:val="24"/>
          <w:szCs w:val="24"/>
        </w:rPr>
      </w:pPr>
      <w:r w:rsidRPr="009922D9">
        <w:rPr>
          <w:rFonts w:ascii="David" w:eastAsia="Calibri" w:hAnsi="David" w:cs="David"/>
          <w:sz w:val="24"/>
          <w:szCs w:val="24"/>
          <w:rtl/>
        </w:rPr>
        <w:t xml:space="preserve">בעסק יוצבו מטפי כיבוי מסוג אבקה יבשה במשקל של 6 ק''ג, ביחס של מטפה אחד על כל 200 מ"ר, וזאת נוסף למטפי הכיבוי שנדרש להציב בעמדת כיבוי (אם נדרש). אחד המטפים יוצב בקרבת לוח החשמל. </w:t>
      </w:r>
    </w:p>
    <w:p w:rsidR="009922D9" w:rsidRDefault="009922D9" w:rsidP="00CD1896">
      <w:pPr>
        <w:pStyle w:val="a7"/>
        <w:numPr>
          <w:ilvl w:val="2"/>
          <w:numId w:val="25"/>
        </w:numPr>
        <w:tabs>
          <w:tab w:val="left" w:pos="700"/>
        </w:tabs>
        <w:spacing w:after="0" w:line="360" w:lineRule="auto"/>
        <w:jc w:val="both"/>
        <w:rPr>
          <w:rFonts w:ascii="David" w:eastAsia="Calibri" w:hAnsi="David" w:cs="David"/>
          <w:sz w:val="24"/>
          <w:szCs w:val="24"/>
        </w:rPr>
      </w:pPr>
      <w:r w:rsidRPr="009922D9">
        <w:rPr>
          <w:rFonts w:ascii="David" w:eastAsia="Calibri" w:hAnsi="David" w:cs="David"/>
          <w:sz w:val="24"/>
          <w:szCs w:val="24"/>
          <w:rtl/>
        </w:rPr>
        <w:t xml:space="preserve">בדיקת מטפי הכיבוי ותחזוקתם תתבצע לפי האמור בתקן ישראלי ת"י 129 חלק 1 מטפים מיטלטלים: תחזוקה. </w:t>
      </w:r>
    </w:p>
    <w:p w:rsidR="009922D9" w:rsidRDefault="009922D9" w:rsidP="00CD1896">
      <w:pPr>
        <w:pStyle w:val="a7"/>
        <w:numPr>
          <w:ilvl w:val="2"/>
          <w:numId w:val="25"/>
        </w:numPr>
        <w:tabs>
          <w:tab w:val="left" w:pos="700"/>
        </w:tabs>
        <w:spacing w:after="0" w:line="360" w:lineRule="auto"/>
        <w:jc w:val="both"/>
        <w:rPr>
          <w:rFonts w:ascii="David" w:eastAsia="Calibri" w:hAnsi="David" w:cs="David"/>
          <w:sz w:val="24"/>
          <w:szCs w:val="24"/>
        </w:rPr>
      </w:pPr>
      <w:r w:rsidRPr="009922D9">
        <w:rPr>
          <w:rFonts w:ascii="David" w:eastAsia="Calibri" w:hAnsi="David" w:cs="David"/>
          <w:sz w:val="24"/>
          <w:szCs w:val="24"/>
          <w:rtl/>
        </w:rPr>
        <w:t xml:space="preserve">ציוד הכיבוי יהיה נגיש וזמין ויוחזק במצב תקין, בכל עת. </w:t>
      </w:r>
    </w:p>
    <w:p w:rsidR="009922D9" w:rsidRPr="009922D9" w:rsidRDefault="009922D9" w:rsidP="00CD1896">
      <w:pPr>
        <w:pStyle w:val="a7"/>
        <w:numPr>
          <w:ilvl w:val="1"/>
          <w:numId w:val="25"/>
        </w:numPr>
        <w:tabs>
          <w:tab w:val="left" w:pos="700"/>
        </w:tabs>
        <w:spacing w:after="0" w:line="360" w:lineRule="auto"/>
        <w:jc w:val="both"/>
        <w:rPr>
          <w:rFonts w:ascii="David" w:eastAsia="Calibri" w:hAnsi="David" w:cs="David"/>
          <w:sz w:val="24"/>
          <w:szCs w:val="24"/>
        </w:rPr>
      </w:pPr>
      <w:r w:rsidRPr="009922D9">
        <w:rPr>
          <w:rFonts w:ascii="David" w:eastAsia="Calibri" w:hAnsi="David" w:cs="David"/>
          <w:b/>
          <w:bCs/>
          <w:sz w:val="24"/>
          <w:szCs w:val="24"/>
          <w:u w:val="single"/>
          <w:rtl/>
        </w:rPr>
        <w:t>מערכת גילוי אש ועשן</w:t>
      </w:r>
    </w:p>
    <w:p w:rsidR="009922D9" w:rsidRPr="009922D9" w:rsidRDefault="009922D9" w:rsidP="00CD1896">
      <w:pPr>
        <w:pStyle w:val="a7"/>
        <w:numPr>
          <w:ilvl w:val="0"/>
          <w:numId w:val="31"/>
        </w:numPr>
        <w:tabs>
          <w:tab w:val="left" w:pos="700"/>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0"/>
          <w:numId w:val="31"/>
        </w:numPr>
        <w:tabs>
          <w:tab w:val="left" w:pos="700"/>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0"/>
          <w:numId w:val="31"/>
        </w:numPr>
        <w:tabs>
          <w:tab w:val="left" w:pos="700"/>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0"/>
          <w:numId w:val="31"/>
        </w:numPr>
        <w:tabs>
          <w:tab w:val="left" w:pos="700"/>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1"/>
          <w:numId w:val="31"/>
        </w:numPr>
        <w:tabs>
          <w:tab w:val="left" w:pos="700"/>
        </w:tabs>
        <w:spacing w:after="0" w:line="360" w:lineRule="auto"/>
        <w:contextualSpacing w:val="0"/>
        <w:jc w:val="both"/>
        <w:rPr>
          <w:rFonts w:ascii="David" w:hAnsi="David" w:cs="David"/>
          <w:vanish/>
          <w:sz w:val="24"/>
          <w:szCs w:val="24"/>
          <w:rtl/>
        </w:rPr>
      </w:pPr>
    </w:p>
    <w:p w:rsidR="009922D9" w:rsidRDefault="009922D9" w:rsidP="00CD1896">
      <w:pPr>
        <w:pStyle w:val="a7"/>
        <w:numPr>
          <w:ilvl w:val="2"/>
          <w:numId w:val="25"/>
        </w:numPr>
        <w:tabs>
          <w:tab w:val="left" w:pos="700"/>
        </w:tabs>
        <w:spacing w:after="0" w:line="360" w:lineRule="auto"/>
        <w:jc w:val="both"/>
        <w:rPr>
          <w:rFonts w:ascii="David" w:hAnsi="David" w:cs="David"/>
          <w:sz w:val="24"/>
          <w:szCs w:val="24"/>
        </w:rPr>
      </w:pPr>
      <w:r w:rsidRPr="009922D9">
        <w:rPr>
          <w:rFonts w:ascii="David" w:hAnsi="David" w:cs="David"/>
          <w:sz w:val="24"/>
          <w:szCs w:val="24"/>
          <w:rtl/>
        </w:rPr>
        <w:t xml:space="preserve">בחדר הבקרה של מתקן </w:t>
      </w:r>
      <w:r w:rsidRPr="009922D9">
        <w:rPr>
          <w:rFonts w:ascii="David" w:hAnsi="David" w:cs="David"/>
          <w:sz w:val="24"/>
          <w:szCs w:val="24"/>
        </w:rPr>
        <w:t>PRMS</w:t>
      </w:r>
      <w:r w:rsidRPr="009922D9">
        <w:rPr>
          <w:rFonts w:ascii="David" w:hAnsi="David" w:cs="David"/>
          <w:sz w:val="24"/>
          <w:szCs w:val="24"/>
          <w:rtl/>
        </w:rPr>
        <w:t xml:space="preserve"> תותקן מערכת גילוי אש ועשן על פי תקן ישראלי ת"י 1220, חלק 3 מערכות גילוי אש: הוראות התקנה ודרישות כלליות.</w:t>
      </w:r>
    </w:p>
    <w:p w:rsidR="009922D9" w:rsidRDefault="009922D9" w:rsidP="00CD1896">
      <w:pPr>
        <w:pStyle w:val="a7"/>
        <w:numPr>
          <w:ilvl w:val="2"/>
          <w:numId w:val="25"/>
        </w:numPr>
        <w:tabs>
          <w:tab w:val="left" w:pos="700"/>
        </w:tabs>
        <w:spacing w:after="0" w:line="360" w:lineRule="auto"/>
        <w:jc w:val="both"/>
        <w:rPr>
          <w:rFonts w:ascii="David" w:hAnsi="David" w:cs="David"/>
          <w:sz w:val="24"/>
          <w:szCs w:val="24"/>
        </w:rPr>
      </w:pPr>
      <w:r w:rsidRPr="009922D9">
        <w:rPr>
          <w:rFonts w:ascii="David" w:hAnsi="David" w:cs="David"/>
          <w:sz w:val="24"/>
          <w:szCs w:val="24"/>
          <w:rtl/>
        </w:rPr>
        <w:t>מערכת גילוי אש ועשן תתוחזק במצב תקין, בכל עת.</w:t>
      </w:r>
    </w:p>
    <w:p w:rsidR="009922D9" w:rsidRPr="009922D9" w:rsidRDefault="009922D9" w:rsidP="00CD1896">
      <w:pPr>
        <w:pStyle w:val="a7"/>
        <w:numPr>
          <w:ilvl w:val="2"/>
          <w:numId w:val="25"/>
        </w:numPr>
        <w:tabs>
          <w:tab w:val="left" w:pos="700"/>
        </w:tabs>
        <w:spacing w:after="0" w:line="360" w:lineRule="auto"/>
        <w:jc w:val="both"/>
        <w:rPr>
          <w:rFonts w:ascii="David" w:hAnsi="David" w:cs="David"/>
          <w:sz w:val="24"/>
          <w:szCs w:val="24"/>
        </w:rPr>
      </w:pPr>
      <w:r w:rsidRPr="009922D9">
        <w:rPr>
          <w:rFonts w:ascii="David" w:hAnsi="David" w:cs="David"/>
          <w:sz w:val="24"/>
          <w:szCs w:val="24"/>
          <w:rtl/>
        </w:rPr>
        <w:t>בדיקת מערכת גילוי האש והעשן תתבצע על פי תקן ישראלי ת</w:t>
      </w:r>
      <w:r>
        <w:rPr>
          <w:rFonts w:ascii="David" w:hAnsi="David" w:cs="David"/>
          <w:sz w:val="24"/>
          <w:szCs w:val="24"/>
          <w:rtl/>
        </w:rPr>
        <w:t>"י 1220 חלק 11 מערכות גילוי אש</w:t>
      </w:r>
      <w:r>
        <w:rPr>
          <w:rFonts w:ascii="David" w:hAnsi="David" w:cs="David" w:hint="cs"/>
          <w:sz w:val="24"/>
          <w:szCs w:val="24"/>
          <w:rtl/>
        </w:rPr>
        <w:t xml:space="preserve"> - </w:t>
      </w:r>
      <w:r w:rsidRPr="009922D9">
        <w:rPr>
          <w:rFonts w:ascii="David" w:hAnsi="David" w:cs="David"/>
          <w:sz w:val="24"/>
          <w:szCs w:val="24"/>
          <w:rtl/>
        </w:rPr>
        <w:t>תחזוקה. העתק מתעודת הבדיקה שתיערך לפי נספח ג' לתקן הנ"ל, יוגש לנותן האישור.</w:t>
      </w:r>
    </w:p>
    <w:p w:rsidR="009922D9" w:rsidRPr="009922D9" w:rsidRDefault="009922D9" w:rsidP="00CD1896">
      <w:pPr>
        <w:pStyle w:val="a7"/>
        <w:numPr>
          <w:ilvl w:val="1"/>
          <w:numId w:val="25"/>
        </w:numPr>
        <w:spacing w:after="0" w:line="360" w:lineRule="auto"/>
        <w:jc w:val="both"/>
        <w:rPr>
          <w:rFonts w:ascii="David" w:eastAsia="Calibri" w:hAnsi="David" w:cs="David"/>
          <w:b/>
          <w:bCs/>
          <w:sz w:val="24"/>
          <w:szCs w:val="24"/>
          <w:u w:val="single"/>
        </w:rPr>
      </w:pPr>
      <w:r w:rsidRPr="009922D9">
        <w:rPr>
          <w:rFonts w:ascii="David" w:eastAsia="Calibri" w:hAnsi="David" w:cs="David"/>
          <w:b/>
          <w:bCs/>
          <w:sz w:val="24"/>
          <w:szCs w:val="24"/>
          <w:u w:val="single"/>
          <w:rtl/>
        </w:rPr>
        <w:t>מערכת כיבוי בגז</w:t>
      </w:r>
    </w:p>
    <w:p w:rsidR="009922D9" w:rsidRPr="009922D9" w:rsidRDefault="009922D9" w:rsidP="00CD1896">
      <w:pPr>
        <w:pStyle w:val="a7"/>
        <w:numPr>
          <w:ilvl w:val="0"/>
          <w:numId w:val="32"/>
        </w:numPr>
        <w:tabs>
          <w:tab w:val="left" w:pos="700"/>
        </w:tabs>
        <w:spacing w:after="0" w:line="360" w:lineRule="auto"/>
        <w:contextualSpacing w:val="0"/>
        <w:jc w:val="both"/>
        <w:rPr>
          <w:rFonts w:ascii="David" w:eastAsia="Calibri" w:hAnsi="David" w:cs="David"/>
          <w:vanish/>
          <w:sz w:val="24"/>
          <w:szCs w:val="24"/>
          <w:rtl/>
        </w:rPr>
      </w:pPr>
    </w:p>
    <w:p w:rsidR="009922D9" w:rsidRPr="009922D9" w:rsidRDefault="009922D9" w:rsidP="00CD1896">
      <w:pPr>
        <w:pStyle w:val="a7"/>
        <w:numPr>
          <w:ilvl w:val="0"/>
          <w:numId w:val="32"/>
        </w:numPr>
        <w:tabs>
          <w:tab w:val="left" w:pos="700"/>
        </w:tabs>
        <w:spacing w:after="0" w:line="360" w:lineRule="auto"/>
        <w:contextualSpacing w:val="0"/>
        <w:jc w:val="both"/>
        <w:rPr>
          <w:rFonts w:ascii="David" w:eastAsia="Calibri" w:hAnsi="David" w:cs="David"/>
          <w:vanish/>
          <w:sz w:val="24"/>
          <w:szCs w:val="24"/>
          <w:rtl/>
        </w:rPr>
      </w:pPr>
    </w:p>
    <w:p w:rsidR="009922D9" w:rsidRPr="009922D9" w:rsidRDefault="009922D9" w:rsidP="00CD1896">
      <w:pPr>
        <w:pStyle w:val="a7"/>
        <w:numPr>
          <w:ilvl w:val="0"/>
          <w:numId w:val="32"/>
        </w:numPr>
        <w:tabs>
          <w:tab w:val="left" w:pos="700"/>
        </w:tabs>
        <w:spacing w:after="0" w:line="360" w:lineRule="auto"/>
        <w:contextualSpacing w:val="0"/>
        <w:jc w:val="both"/>
        <w:rPr>
          <w:rFonts w:ascii="David" w:eastAsia="Calibri" w:hAnsi="David" w:cs="David"/>
          <w:vanish/>
          <w:sz w:val="24"/>
          <w:szCs w:val="24"/>
          <w:rtl/>
        </w:rPr>
      </w:pPr>
    </w:p>
    <w:p w:rsidR="009922D9" w:rsidRPr="009922D9" w:rsidRDefault="009922D9" w:rsidP="00CD1896">
      <w:pPr>
        <w:pStyle w:val="a7"/>
        <w:numPr>
          <w:ilvl w:val="0"/>
          <w:numId w:val="32"/>
        </w:numPr>
        <w:tabs>
          <w:tab w:val="left" w:pos="700"/>
        </w:tabs>
        <w:spacing w:after="0" w:line="360" w:lineRule="auto"/>
        <w:contextualSpacing w:val="0"/>
        <w:jc w:val="both"/>
        <w:rPr>
          <w:rFonts w:ascii="David" w:eastAsia="Calibri" w:hAnsi="David" w:cs="David"/>
          <w:vanish/>
          <w:sz w:val="24"/>
          <w:szCs w:val="24"/>
          <w:rtl/>
        </w:rPr>
      </w:pPr>
    </w:p>
    <w:p w:rsidR="009922D9" w:rsidRPr="009922D9" w:rsidRDefault="009922D9" w:rsidP="00CD1896">
      <w:pPr>
        <w:pStyle w:val="a7"/>
        <w:numPr>
          <w:ilvl w:val="1"/>
          <w:numId w:val="32"/>
        </w:numPr>
        <w:tabs>
          <w:tab w:val="left" w:pos="700"/>
        </w:tabs>
        <w:spacing w:after="0" w:line="360" w:lineRule="auto"/>
        <w:contextualSpacing w:val="0"/>
        <w:jc w:val="both"/>
        <w:rPr>
          <w:rFonts w:ascii="David" w:eastAsia="Calibri" w:hAnsi="David" w:cs="David"/>
          <w:vanish/>
          <w:sz w:val="24"/>
          <w:szCs w:val="24"/>
          <w:rtl/>
        </w:rPr>
      </w:pPr>
    </w:p>
    <w:p w:rsidR="009922D9" w:rsidRDefault="009922D9" w:rsidP="00CD1896">
      <w:pPr>
        <w:pStyle w:val="a7"/>
        <w:numPr>
          <w:ilvl w:val="2"/>
          <w:numId w:val="25"/>
        </w:numPr>
        <w:tabs>
          <w:tab w:val="left" w:pos="700"/>
        </w:tabs>
        <w:spacing w:after="0" w:line="360" w:lineRule="auto"/>
        <w:jc w:val="both"/>
        <w:rPr>
          <w:rFonts w:ascii="David" w:eastAsia="Calibri" w:hAnsi="David" w:cs="David"/>
          <w:sz w:val="24"/>
          <w:szCs w:val="24"/>
        </w:rPr>
      </w:pPr>
      <w:r w:rsidRPr="009922D9">
        <w:rPr>
          <w:rFonts w:ascii="David" w:eastAsia="Calibri" w:hAnsi="David" w:cs="David"/>
          <w:sz w:val="24"/>
          <w:szCs w:val="24"/>
          <w:rtl/>
        </w:rPr>
        <w:t>בחדר הבקרה של מתקן</w:t>
      </w:r>
      <w:r w:rsidRPr="009922D9">
        <w:rPr>
          <w:rFonts w:ascii="David" w:eastAsia="Calibri" w:hAnsi="David" w:cs="David"/>
          <w:sz w:val="24"/>
          <w:szCs w:val="24"/>
        </w:rPr>
        <w:t xml:space="preserve">PRMS </w:t>
      </w:r>
      <w:r w:rsidRPr="009922D9">
        <w:rPr>
          <w:rFonts w:ascii="David" w:eastAsia="Calibri" w:hAnsi="David" w:cs="David"/>
          <w:sz w:val="24"/>
          <w:szCs w:val="24"/>
          <w:rtl/>
        </w:rPr>
        <w:t xml:space="preserve"> תתוכנן ותותקן מערכת כיבוי אוטומטית </w:t>
      </w:r>
      <w:r w:rsidRPr="009922D9">
        <w:rPr>
          <w:rFonts w:ascii="David" w:hAnsi="David" w:cs="David"/>
          <w:sz w:val="24"/>
          <w:szCs w:val="24"/>
          <w:rtl/>
        </w:rPr>
        <w:t xml:space="preserve">בגז על פי תקן ישראלי ת"י 1597 </w:t>
      </w:r>
      <w:r w:rsidRPr="009922D9">
        <w:rPr>
          <w:rFonts w:ascii="David" w:eastAsia="Calibri" w:hAnsi="David" w:cs="David"/>
          <w:sz w:val="24"/>
          <w:szCs w:val="24"/>
          <w:rtl/>
        </w:rPr>
        <w:t>מערכות כיבו</w:t>
      </w:r>
      <w:r>
        <w:rPr>
          <w:rFonts w:ascii="David" w:eastAsia="Calibri" w:hAnsi="David" w:cs="David"/>
          <w:sz w:val="24"/>
          <w:szCs w:val="24"/>
          <w:rtl/>
        </w:rPr>
        <w:t xml:space="preserve">י אש אוטומטיות בגז כיבוי (להלן </w:t>
      </w:r>
      <w:r>
        <w:rPr>
          <w:rFonts w:ascii="David" w:eastAsia="Calibri" w:hAnsi="David" w:cs="David" w:hint="cs"/>
          <w:sz w:val="24"/>
          <w:szCs w:val="24"/>
          <w:rtl/>
        </w:rPr>
        <w:t>-</w:t>
      </w:r>
      <w:r w:rsidRPr="009922D9">
        <w:rPr>
          <w:rFonts w:ascii="David" w:eastAsia="Calibri" w:hAnsi="David" w:cs="David"/>
          <w:sz w:val="24"/>
          <w:szCs w:val="24"/>
          <w:rtl/>
        </w:rPr>
        <w:t xml:space="preserve"> מערכת כיבוי בגז).</w:t>
      </w:r>
    </w:p>
    <w:p w:rsidR="009922D9" w:rsidRDefault="009922D9" w:rsidP="00CD1896">
      <w:pPr>
        <w:pStyle w:val="a7"/>
        <w:numPr>
          <w:ilvl w:val="2"/>
          <w:numId w:val="25"/>
        </w:numPr>
        <w:tabs>
          <w:tab w:val="left" w:pos="700"/>
        </w:tabs>
        <w:spacing w:after="0" w:line="360" w:lineRule="auto"/>
        <w:jc w:val="both"/>
        <w:rPr>
          <w:rFonts w:ascii="David" w:eastAsia="Calibri" w:hAnsi="David" w:cs="David"/>
          <w:sz w:val="24"/>
          <w:szCs w:val="24"/>
        </w:rPr>
      </w:pPr>
      <w:r w:rsidRPr="009922D9">
        <w:rPr>
          <w:rFonts w:ascii="David" w:eastAsia="Calibri" w:hAnsi="David" w:cs="David"/>
          <w:sz w:val="24"/>
          <w:szCs w:val="24"/>
          <w:rtl/>
        </w:rPr>
        <w:t>מערכת הכיבוי בגז תתוחזק במצב תקין, בכל עת.</w:t>
      </w:r>
    </w:p>
    <w:p w:rsidR="009922D9" w:rsidRPr="009922D9" w:rsidRDefault="009922D9" w:rsidP="00CD1896">
      <w:pPr>
        <w:pStyle w:val="a7"/>
        <w:numPr>
          <w:ilvl w:val="2"/>
          <w:numId w:val="25"/>
        </w:numPr>
        <w:tabs>
          <w:tab w:val="left" w:pos="700"/>
        </w:tabs>
        <w:spacing w:after="0" w:line="360" w:lineRule="auto"/>
        <w:jc w:val="both"/>
        <w:rPr>
          <w:rFonts w:ascii="David" w:eastAsia="Calibri" w:hAnsi="David" w:cs="David"/>
          <w:sz w:val="24"/>
          <w:szCs w:val="24"/>
        </w:rPr>
      </w:pPr>
      <w:r w:rsidRPr="009922D9">
        <w:rPr>
          <w:rFonts w:ascii="David" w:eastAsia="Calibri" w:hAnsi="David" w:cs="David"/>
          <w:sz w:val="24"/>
          <w:szCs w:val="24"/>
          <w:rtl/>
        </w:rPr>
        <w:t xml:space="preserve">בדיקת ותחזוקת מערכת הכיבוי בגז תתבצע על פי תקן ישראלי ת"י 1597 מערכות כיבוי אש אוטומטיות בגז כיבוי. </w:t>
      </w:r>
    </w:p>
    <w:p w:rsidR="009922D9" w:rsidRPr="009922D9" w:rsidRDefault="009922D9" w:rsidP="00CD1896">
      <w:pPr>
        <w:pStyle w:val="a7"/>
        <w:numPr>
          <w:ilvl w:val="1"/>
          <w:numId w:val="25"/>
        </w:numPr>
        <w:spacing w:after="0" w:line="360" w:lineRule="auto"/>
        <w:jc w:val="both"/>
        <w:rPr>
          <w:rFonts w:ascii="David" w:eastAsia="Calibri" w:hAnsi="David" w:cs="David"/>
          <w:b/>
          <w:bCs/>
          <w:sz w:val="24"/>
          <w:szCs w:val="24"/>
          <w:u w:val="single"/>
        </w:rPr>
      </w:pPr>
      <w:r w:rsidRPr="009922D9">
        <w:rPr>
          <w:rFonts w:ascii="David" w:eastAsia="Calibri" w:hAnsi="David" w:cs="David"/>
          <w:b/>
          <w:bCs/>
          <w:sz w:val="24"/>
          <w:szCs w:val="24"/>
          <w:u w:val="single"/>
          <w:rtl/>
        </w:rPr>
        <w:t xml:space="preserve">מערכת החשמל </w:t>
      </w:r>
    </w:p>
    <w:p w:rsidR="009922D9" w:rsidRPr="009922D9" w:rsidRDefault="009922D9" w:rsidP="00CD1896">
      <w:pPr>
        <w:pStyle w:val="a7"/>
        <w:numPr>
          <w:ilvl w:val="0"/>
          <w:numId w:val="33"/>
        </w:numPr>
        <w:tabs>
          <w:tab w:val="left" w:pos="700"/>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0"/>
          <w:numId w:val="33"/>
        </w:numPr>
        <w:tabs>
          <w:tab w:val="left" w:pos="700"/>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0"/>
          <w:numId w:val="33"/>
        </w:numPr>
        <w:tabs>
          <w:tab w:val="left" w:pos="700"/>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0"/>
          <w:numId w:val="33"/>
        </w:numPr>
        <w:tabs>
          <w:tab w:val="left" w:pos="700"/>
        </w:tabs>
        <w:spacing w:after="0" w:line="360" w:lineRule="auto"/>
        <w:contextualSpacing w:val="0"/>
        <w:jc w:val="both"/>
        <w:rPr>
          <w:rFonts w:ascii="David" w:hAnsi="David" w:cs="David"/>
          <w:vanish/>
          <w:sz w:val="24"/>
          <w:szCs w:val="24"/>
          <w:rtl/>
        </w:rPr>
      </w:pPr>
    </w:p>
    <w:p w:rsidR="009922D9" w:rsidRPr="009922D9" w:rsidRDefault="009922D9" w:rsidP="00CD1896">
      <w:pPr>
        <w:pStyle w:val="a7"/>
        <w:numPr>
          <w:ilvl w:val="1"/>
          <w:numId w:val="33"/>
        </w:numPr>
        <w:tabs>
          <w:tab w:val="left" w:pos="700"/>
        </w:tabs>
        <w:spacing w:after="0" w:line="360" w:lineRule="auto"/>
        <w:contextualSpacing w:val="0"/>
        <w:jc w:val="both"/>
        <w:rPr>
          <w:rFonts w:ascii="David" w:hAnsi="David" w:cs="David"/>
          <w:vanish/>
          <w:sz w:val="24"/>
          <w:szCs w:val="24"/>
          <w:rtl/>
        </w:rPr>
      </w:pPr>
    </w:p>
    <w:p w:rsidR="009922D9" w:rsidRDefault="009922D9" w:rsidP="00CD1896">
      <w:pPr>
        <w:pStyle w:val="a7"/>
        <w:numPr>
          <w:ilvl w:val="2"/>
          <w:numId w:val="25"/>
        </w:numPr>
        <w:tabs>
          <w:tab w:val="left" w:pos="700"/>
        </w:tabs>
        <w:spacing w:after="0" w:line="360" w:lineRule="auto"/>
        <w:jc w:val="both"/>
        <w:rPr>
          <w:rFonts w:ascii="David" w:hAnsi="David" w:cs="David"/>
          <w:sz w:val="24"/>
          <w:szCs w:val="24"/>
        </w:rPr>
      </w:pPr>
      <w:r w:rsidRPr="009922D9">
        <w:rPr>
          <w:rFonts w:ascii="David" w:hAnsi="David" w:cs="David"/>
          <w:sz w:val="24"/>
          <w:szCs w:val="24"/>
          <w:rtl/>
        </w:rPr>
        <w:t>בלוחות חשמל הממוקמים בעסק, לרבות לוחות חשמל הנמצאים בחצר העסק, יותקנו המערכות הבאות:</w:t>
      </w:r>
    </w:p>
    <w:p w:rsidR="009922D9" w:rsidRDefault="009922D9" w:rsidP="00CD1896">
      <w:pPr>
        <w:pStyle w:val="a7"/>
        <w:numPr>
          <w:ilvl w:val="0"/>
          <w:numId w:val="42"/>
        </w:numPr>
        <w:tabs>
          <w:tab w:val="left" w:pos="700"/>
        </w:tabs>
        <w:spacing w:after="0" w:line="360" w:lineRule="auto"/>
        <w:jc w:val="both"/>
        <w:rPr>
          <w:rFonts w:ascii="David" w:eastAsia="Calibri" w:hAnsi="David" w:cs="David"/>
          <w:sz w:val="24"/>
          <w:szCs w:val="24"/>
          <w:rtl/>
        </w:rPr>
      </w:pPr>
      <w:r>
        <w:rPr>
          <w:rFonts w:ascii="David" w:eastAsia="Calibri" w:hAnsi="David" w:cs="David"/>
          <w:sz w:val="24"/>
          <w:szCs w:val="24"/>
          <w:rtl/>
        </w:rPr>
        <w:t xml:space="preserve">לוח חשמל בעל זרם של 63 אמפר </w:t>
      </w:r>
      <w:r>
        <w:rPr>
          <w:rFonts w:ascii="David" w:eastAsia="Calibri" w:hAnsi="David" w:cs="David" w:hint="cs"/>
          <w:sz w:val="24"/>
          <w:szCs w:val="24"/>
          <w:rtl/>
        </w:rPr>
        <w:t>-</w:t>
      </w:r>
      <w:r w:rsidRPr="009922D9">
        <w:rPr>
          <w:rFonts w:ascii="David" w:eastAsia="Calibri" w:hAnsi="David" w:cs="David"/>
          <w:sz w:val="24"/>
          <w:szCs w:val="24"/>
          <w:rtl/>
        </w:rPr>
        <w:t xml:space="preserve"> אם נדרש להתקין בעסק מערכת גילוי אש ועשן, יותקן גלאי עשן גם בלוח החשמל.</w:t>
      </w:r>
    </w:p>
    <w:p w:rsidR="009922D9" w:rsidRPr="009922D9" w:rsidRDefault="009922D9" w:rsidP="00CD1896">
      <w:pPr>
        <w:pStyle w:val="a7"/>
        <w:numPr>
          <w:ilvl w:val="0"/>
          <w:numId w:val="42"/>
        </w:numPr>
        <w:tabs>
          <w:tab w:val="left" w:pos="700"/>
        </w:tabs>
        <w:spacing w:after="0" w:line="360" w:lineRule="auto"/>
        <w:jc w:val="both"/>
        <w:rPr>
          <w:rFonts w:ascii="David" w:hAnsi="David" w:cs="David"/>
          <w:sz w:val="24"/>
          <w:szCs w:val="24"/>
        </w:rPr>
      </w:pPr>
      <w:r>
        <w:rPr>
          <w:rFonts w:ascii="David" w:eastAsia="Calibri" w:hAnsi="David" w:cs="David"/>
          <w:sz w:val="24"/>
          <w:szCs w:val="24"/>
          <w:rtl/>
        </w:rPr>
        <w:t xml:space="preserve">לוח חשמל בעל זרם של 80 אמפר </w:t>
      </w:r>
      <w:r>
        <w:rPr>
          <w:rFonts w:ascii="David" w:eastAsia="Calibri" w:hAnsi="David" w:cs="David" w:hint="cs"/>
          <w:sz w:val="24"/>
          <w:szCs w:val="24"/>
          <w:rtl/>
        </w:rPr>
        <w:t>-</w:t>
      </w:r>
      <w:r w:rsidRPr="009922D9">
        <w:rPr>
          <w:rFonts w:ascii="David" w:eastAsia="Calibri" w:hAnsi="David" w:cs="David"/>
          <w:sz w:val="24"/>
          <w:szCs w:val="24"/>
          <w:rtl/>
        </w:rPr>
        <w:t xml:space="preserve"> אם נדרש להתקין בעסק מערכת גילוי אש ועשן, יותקנו גלאי עשן גם בלוח החשמל ומערכת ניתוק לוח חשמל ממקור ההזנה.</w:t>
      </w:r>
    </w:p>
    <w:p w:rsidR="009922D9" w:rsidRPr="009922D9" w:rsidRDefault="009922D9" w:rsidP="00CD1896">
      <w:pPr>
        <w:pStyle w:val="a7"/>
        <w:numPr>
          <w:ilvl w:val="0"/>
          <w:numId w:val="42"/>
        </w:numPr>
        <w:tabs>
          <w:tab w:val="left" w:pos="700"/>
        </w:tabs>
        <w:spacing w:after="0" w:line="360" w:lineRule="auto"/>
        <w:jc w:val="both"/>
        <w:rPr>
          <w:rFonts w:ascii="David" w:hAnsi="David" w:cs="David"/>
          <w:sz w:val="24"/>
          <w:szCs w:val="24"/>
        </w:rPr>
      </w:pPr>
      <w:r w:rsidRPr="009922D9">
        <w:rPr>
          <w:rFonts w:ascii="David" w:eastAsia="Calibri" w:hAnsi="David" w:cs="David"/>
          <w:sz w:val="24"/>
          <w:szCs w:val="24"/>
          <w:rtl/>
        </w:rPr>
        <w:lastRenderedPageBreak/>
        <w:t xml:space="preserve">לוח חשמל בעל זרם של 100 אמפר ומעלה </w:t>
      </w:r>
      <w:r>
        <w:rPr>
          <w:rFonts w:ascii="David" w:eastAsia="Calibri" w:hAnsi="David" w:cs="David" w:hint="cs"/>
          <w:sz w:val="24"/>
          <w:szCs w:val="24"/>
          <w:rtl/>
        </w:rPr>
        <w:t>-</w:t>
      </w:r>
      <w:r w:rsidRPr="009922D9">
        <w:rPr>
          <w:rFonts w:ascii="David" w:eastAsia="Calibri" w:hAnsi="David" w:cs="David"/>
          <w:sz w:val="24"/>
          <w:szCs w:val="24"/>
          <w:rtl/>
        </w:rPr>
        <w:t xml:space="preserve"> תותקן מערכת גילוי אש או עשן הכוללת גלאים, מערכת כיבוי אוטומטית יבשה ומערכת ניתוק לוח החשמל ממקור ההזנה.</w:t>
      </w:r>
    </w:p>
    <w:p w:rsidR="009922D9" w:rsidRPr="009922D9" w:rsidRDefault="009922D9" w:rsidP="00CD1896">
      <w:pPr>
        <w:pStyle w:val="a7"/>
        <w:numPr>
          <w:ilvl w:val="0"/>
          <w:numId w:val="42"/>
        </w:numPr>
        <w:tabs>
          <w:tab w:val="left" w:pos="700"/>
        </w:tabs>
        <w:spacing w:after="0" w:line="360" w:lineRule="auto"/>
        <w:jc w:val="both"/>
        <w:rPr>
          <w:rFonts w:ascii="David" w:hAnsi="David" w:cs="David"/>
          <w:sz w:val="24"/>
          <w:szCs w:val="24"/>
        </w:rPr>
      </w:pPr>
      <w:r w:rsidRPr="009922D9">
        <w:rPr>
          <w:rFonts w:ascii="David" w:eastAsia="Calibri" w:hAnsi="David" w:cs="David"/>
          <w:sz w:val="24"/>
          <w:szCs w:val="24"/>
          <w:rtl/>
        </w:rPr>
        <w:t xml:space="preserve">על אף האמור סעיף </w:t>
      </w:r>
      <w:r>
        <w:rPr>
          <w:rFonts w:ascii="David" w:eastAsia="Calibri" w:hAnsi="David" w:cs="David"/>
          <w:sz w:val="24"/>
          <w:szCs w:val="24"/>
          <w:rtl/>
        </w:rPr>
        <w:t>4</w:t>
      </w:r>
      <w:r>
        <w:rPr>
          <w:rFonts w:ascii="David" w:eastAsia="Calibri" w:hAnsi="David" w:cs="David" w:hint="cs"/>
          <w:sz w:val="24"/>
          <w:szCs w:val="24"/>
          <w:rtl/>
        </w:rPr>
        <w:t xml:space="preserve">.10.1.(3), </w:t>
      </w:r>
      <w:r w:rsidRPr="009922D9">
        <w:rPr>
          <w:rFonts w:ascii="David" w:eastAsia="Calibri" w:hAnsi="David" w:cs="David"/>
          <w:sz w:val="24"/>
          <w:szCs w:val="24"/>
          <w:rtl/>
        </w:rPr>
        <w:t xml:space="preserve">אין חובה להתקין מערכת כיבוי אוטומטית בלוח חשמל בעל זרם של 100 אמפר ומעלה המקיים את כל הדרישות הבאות: </w:t>
      </w:r>
    </w:p>
    <w:p w:rsidR="009922D9" w:rsidRDefault="009922D9" w:rsidP="00CD1896">
      <w:pPr>
        <w:pStyle w:val="a7"/>
        <w:numPr>
          <w:ilvl w:val="0"/>
          <w:numId w:val="43"/>
        </w:numPr>
        <w:tabs>
          <w:tab w:val="left" w:pos="700"/>
        </w:tabs>
        <w:spacing w:after="0" w:line="360" w:lineRule="auto"/>
        <w:jc w:val="both"/>
        <w:rPr>
          <w:rFonts w:ascii="David" w:eastAsia="Calibri" w:hAnsi="David" w:cs="David"/>
          <w:sz w:val="24"/>
          <w:szCs w:val="24"/>
          <w:rtl/>
        </w:rPr>
      </w:pPr>
      <w:r w:rsidRPr="009922D9">
        <w:rPr>
          <w:rFonts w:ascii="David" w:eastAsia="Calibri" w:hAnsi="David" w:cs="David"/>
          <w:sz w:val="24"/>
          <w:szCs w:val="24"/>
          <w:rtl/>
        </w:rPr>
        <w:t>הוא עומד בתקן ישראלי ת"י 61439 חלק 2 לוחות מיתוג ובקרה למתח נמוך: לוחות הספק לוחות מיתוג ובקרה למתח נמוך: לוחות הספק.</w:t>
      </w:r>
    </w:p>
    <w:p w:rsidR="009922D9" w:rsidRPr="009922D9" w:rsidRDefault="009922D9" w:rsidP="00CD1896">
      <w:pPr>
        <w:pStyle w:val="a7"/>
        <w:numPr>
          <w:ilvl w:val="0"/>
          <w:numId w:val="43"/>
        </w:numPr>
        <w:tabs>
          <w:tab w:val="left" w:pos="700"/>
        </w:tabs>
        <w:spacing w:after="0" w:line="360" w:lineRule="auto"/>
        <w:jc w:val="both"/>
        <w:rPr>
          <w:rFonts w:ascii="David" w:hAnsi="David" w:cs="David"/>
          <w:sz w:val="24"/>
          <w:szCs w:val="24"/>
        </w:rPr>
      </w:pPr>
      <w:r w:rsidRPr="009922D9">
        <w:rPr>
          <w:rFonts w:ascii="David" w:eastAsia="Calibri" w:hAnsi="David" w:cs="David"/>
          <w:sz w:val="24"/>
          <w:szCs w:val="24"/>
          <w:rtl/>
        </w:rPr>
        <w:t xml:space="preserve">מותקן בו גלאי עשן. </w:t>
      </w:r>
    </w:p>
    <w:p w:rsidR="009922D9" w:rsidRPr="009922D9" w:rsidRDefault="009922D9" w:rsidP="00CD1896">
      <w:pPr>
        <w:pStyle w:val="a7"/>
        <w:numPr>
          <w:ilvl w:val="0"/>
          <w:numId w:val="43"/>
        </w:numPr>
        <w:tabs>
          <w:tab w:val="left" w:pos="700"/>
        </w:tabs>
        <w:spacing w:after="0" w:line="360" w:lineRule="auto"/>
        <w:jc w:val="both"/>
        <w:rPr>
          <w:rFonts w:ascii="David" w:hAnsi="David" w:cs="David"/>
          <w:sz w:val="24"/>
          <w:szCs w:val="24"/>
        </w:rPr>
      </w:pPr>
      <w:r w:rsidRPr="009922D9">
        <w:rPr>
          <w:rFonts w:ascii="David" w:eastAsia="Calibri" w:hAnsi="David" w:cs="David"/>
          <w:sz w:val="24"/>
          <w:szCs w:val="24"/>
          <w:rtl/>
        </w:rPr>
        <w:t>מותקנת בו מערכת ניתוק לוח חשמל ממקור הזנה.</w:t>
      </w:r>
    </w:p>
    <w:p w:rsidR="009922D9" w:rsidRPr="009922D9" w:rsidRDefault="009922D9" w:rsidP="00CD1896">
      <w:pPr>
        <w:pStyle w:val="a7"/>
        <w:numPr>
          <w:ilvl w:val="0"/>
          <w:numId w:val="43"/>
        </w:numPr>
        <w:tabs>
          <w:tab w:val="left" w:pos="700"/>
        </w:tabs>
        <w:spacing w:after="0" w:line="360" w:lineRule="auto"/>
        <w:jc w:val="both"/>
        <w:rPr>
          <w:rFonts w:ascii="David" w:hAnsi="David" w:cs="David"/>
          <w:sz w:val="24"/>
          <w:szCs w:val="24"/>
        </w:rPr>
      </w:pPr>
      <w:r w:rsidRPr="009922D9">
        <w:rPr>
          <w:rFonts w:ascii="David" w:eastAsia="Calibri" w:hAnsi="David" w:cs="David"/>
          <w:sz w:val="24"/>
          <w:szCs w:val="24"/>
          <w:rtl/>
        </w:rPr>
        <w:t xml:space="preserve">הוא נמצא באזור כיסוי של מערכת כיבוי אוטומטית. </w:t>
      </w:r>
    </w:p>
    <w:p w:rsidR="009922D9" w:rsidRDefault="009922D9" w:rsidP="00CD1896">
      <w:pPr>
        <w:pStyle w:val="a7"/>
        <w:numPr>
          <w:ilvl w:val="2"/>
          <w:numId w:val="25"/>
        </w:numPr>
        <w:tabs>
          <w:tab w:val="left" w:pos="700"/>
        </w:tabs>
        <w:spacing w:after="0" w:line="360" w:lineRule="auto"/>
        <w:jc w:val="both"/>
        <w:rPr>
          <w:rFonts w:ascii="David" w:hAnsi="David" w:cs="David"/>
          <w:sz w:val="24"/>
          <w:szCs w:val="24"/>
        </w:rPr>
      </w:pPr>
      <w:r w:rsidRPr="009922D9">
        <w:rPr>
          <w:rFonts w:ascii="David" w:hAnsi="David" w:cs="David"/>
          <w:sz w:val="24"/>
          <w:szCs w:val="24"/>
          <w:rtl/>
        </w:rPr>
        <w:t xml:space="preserve">מערכת גילוי האש והעשן המותקנת בלוח החשמל תותקן על פי תקן ישראלי ת"י 1220 חלק 3 מערכות גילוי אש: הוראות התקנה ודרישות כלליות. </w:t>
      </w:r>
    </w:p>
    <w:p w:rsidR="009922D9" w:rsidRDefault="009922D9" w:rsidP="00CD1896">
      <w:pPr>
        <w:pStyle w:val="a7"/>
        <w:numPr>
          <w:ilvl w:val="2"/>
          <w:numId w:val="25"/>
        </w:numPr>
        <w:tabs>
          <w:tab w:val="left" w:pos="700"/>
        </w:tabs>
        <w:spacing w:after="0" w:line="360" w:lineRule="auto"/>
        <w:jc w:val="both"/>
        <w:rPr>
          <w:rFonts w:ascii="David" w:hAnsi="David" w:cs="David"/>
          <w:sz w:val="24"/>
          <w:szCs w:val="24"/>
        </w:rPr>
      </w:pPr>
      <w:r w:rsidRPr="009922D9">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9922D9" w:rsidRDefault="009922D9" w:rsidP="00CD1896">
      <w:pPr>
        <w:pStyle w:val="a7"/>
        <w:numPr>
          <w:ilvl w:val="2"/>
          <w:numId w:val="25"/>
        </w:numPr>
        <w:tabs>
          <w:tab w:val="left" w:pos="700"/>
        </w:tabs>
        <w:spacing w:after="0" w:line="360" w:lineRule="auto"/>
        <w:jc w:val="both"/>
        <w:rPr>
          <w:rFonts w:ascii="David" w:hAnsi="David" w:cs="David"/>
          <w:sz w:val="24"/>
          <w:szCs w:val="24"/>
        </w:rPr>
      </w:pPr>
      <w:r w:rsidRPr="009922D9">
        <w:rPr>
          <w:rFonts w:ascii="David" w:hAnsi="David" w:cs="David"/>
          <w:sz w:val="24"/>
          <w:szCs w:val="24"/>
          <w:rtl/>
        </w:rPr>
        <w:t>במבנה ששטחו עולה על 500 מ"ר, יותקן מפסק חשמל חירום במקום בולט ונגיש אשר במקרה חירום ינתק את זרם החשמל לכל המבנה.</w:t>
      </w:r>
    </w:p>
    <w:p w:rsidR="009922D9" w:rsidRDefault="009922D9" w:rsidP="00CD1896">
      <w:pPr>
        <w:pStyle w:val="a7"/>
        <w:numPr>
          <w:ilvl w:val="2"/>
          <w:numId w:val="25"/>
        </w:numPr>
        <w:tabs>
          <w:tab w:val="left" w:pos="700"/>
        </w:tabs>
        <w:spacing w:after="0" w:line="360" w:lineRule="auto"/>
        <w:jc w:val="both"/>
        <w:rPr>
          <w:rFonts w:ascii="David" w:hAnsi="David" w:cs="David"/>
          <w:sz w:val="24"/>
          <w:szCs w:val="24"/>
        </w:rPr>
      </w:pPr>
      <w:r w:rsidRPr="009922D9">
        <w:rPr>
          <w:rFonts w:ascii="David" w:hAnsi="David" w:cs="David"/>
          <w:sz w:val="24"/>
          <w:szCs w:val="24"/>
          <w:rtl/>
        </w:rPr>
        <w:t xml:space="preserve">מתקן </w:t>
      </w:r>
      <w:r w:rsidRPr="009922D9">
        <w:rPr>
          <w:rFonts w:ascii="David" w:hAnsi="David" w:cs="David"/>
          <w:sz w:val="24"/>
          <w:szCs w:val="24"/>
        </w:rPr>
        <w:t>PRMS</w:t>
      </w:r>
      <w:r w:rsidRPr="009922D9">
        <w:rPr>
          <w:rFonts w:ascii="David" w:hAnsi="David" w:cs="David"/>
          <w:sz w:val="24"/>
          <w:szCs w:val="24"/>
          <w:rtl/>
        </w:rPr>
        <w:t xml:space="preserve"> יחובר להארקה בהתאם לדרישות חוק החשמל</w:t>
      </w:r>
      <w:r w:rsidRPr="009922D9">
        <w:rPr>
          <w:rFonts w:ascii="David" w:hAnsi="David" w:cs="David"/>
          <w:sz w:val="24"/>
          <w:szCs w:val="24"/>
        </w:rPr>
        <w:t>.</w:t>
      </w:r>
    </w:p>
    <w:p w:rsidR="009922D9" w:rsidRDefault="009922D9" w:rsidP="00CD1896">
      <w:pPr>
        <w:pStyle w:val="a7"/>
        <w:numPr>
          <w:ilvl w:val="2"/>
          <w:numId w:val="25"/>
        </w:numPr>
        <w:tabs>
          <w:tab w:val="left" w:pos="700"/>
        </w:tabs>
        <w:spacing w:after="0" w:line="360" w:lineRule="auto"/>
        <w:jc w:val="both"/>
        <w:rPr>
          <w:rFonts w:ascii="David" w:hAnsi="David" w:cs="David"/>
          <w:sz w:val="24"/>
          <w:szCs w:val="24"/>
        </w:rPr>
      </w:pPr>
      <w:r w:rsidRPr="009922D9">
        <w:rPr>
          <w:rFonts w:ascii="David" w:hAnsi="David" w:cs="David"/>
          <w:sz w:val="24"/>
          <w:szCs w:val="24"/>
          <w:rtl/>
        </w:rPr>
        <w:t>מערכת גילוי אש ועשן המותקנת בלוח החשמל תתוחזק במצב תקין, בכל עת.</w:t>
      </w:r>
    </w:p>
    <w:p w:rsidR="009922D9" w:rsidRPr="009922D9" w:rsidRDefault="009922D9" w:rsidP="00CD1896">
      <w:pPr>
        <w:pStyle w:val="a7"/>
        <w:numPr>
          <w:ilvl w:val="2"/>
          <w:numId w:val="25"/>
        </w:numPr>
        <w:tabs>
          <w:tab w:val="left" w:pos="700"/>
        </w:tabs>
        <w:spacing w:after="0" w:line="360" w:lineRule="auto"/>
        <w:jc w:val="both"/>
        <w:rPr>
          <w:rFonts w:ascii="David" w:hAnsi="David" w:cs="David"/>
          <w:sz w:val="24"/>
          <w:szCs w:val="24"/>
        </w:rPr>
      </w:pPr>
      <w:r w:rsidRPr="009922D9">
        <w:rPr>
          <w:rFonts w:ascii="David" w:hAnsi="David" w:cs="David"/>
          <w:sz w:val="24"/>
          <w:szCs w:val="24"/>
          <w:rtl/>
        </w:rPr>
        <w:t>מתקני החשמל בעסק ייבדקו באופן תקופתי ועל פי כל דין.</w:t>
      </w:r>
    </w:p>
    <w:p w:rsidR="009922D9" w:rsidRPr="009922D9" w:rsidRDefault="009922D9" w:rsidP="00CD1896">
      <w:pPr>
        <w:pStyle w:val="a7"/>
        <w:numPr>
          <w:ilvl w:val="1"/>
          <w:numId w:val="25"/>
        </w:numPr>
        <w:spacing w:after="0" w:line="360" w:lineRule="auto"/>
        <w:jc w:val="both"/>
        <w:rPr>
          <w:rFonts w:ascii="David" w:eastAsia="Calibri" w:hAnsi="David" w:cs="David"/>
          <w:b/>
          <w:bCs/>
          <w:sz w:val="24"/>
          <w:szCs w:val="24"/>
          <w:u w:val="single"/>
        </w:rPr>
      </w:pPr>
      <w:r w:rsidRPr="009922D9">
        <w:rPr>
          <w:rFonts w:ascii="David" w:eastAsia="Calibri" w:hAnsi="David" w:cs="David"/>
          <w:b/>
          <w:bCs/>
          <w:sz w:val="24"/>
          <w:szCs w:val="24"/>
          <w:u w:val="single"/>
          <w:rtl/>
        </w:rPr>
        <w:t>תיק מפעל</w:t>
      </w:r>
    </w:p>
    <w:p w:rsidR="009922D9" w:rsidRPr="009922D9" w:rsidRDefault="009922D9" w:rsidP="00CD1896">
      <w:pPr>
        <w:pStyle w:val="a7"/>
        <w:numPr>
          <w:ilvl w:val="0"/>
          <w:numId w:val="34"/>
        </w:numPr>
        <w:tabs>
          <w:tab w:val="left" w:pos="700"/>
        </w:tabs>
        <w:spacing w:after="0" w:line="360" w:lineRule="auto"/>
        <w:contextualSpacing w:val="0"/>
        <w:jc w:val="both"/>
        <w:rPr>
          <w:rFonts w:ascii="David" w:eastAsia="Calibri" w:hAnsi="David" w:cs="David"/>
          <w:vanish/>
          <w:color w:val="000000"/>
          <w:sz w:val="24"/>
          <w:szCs w:val="24"/>
          <w:rtl/>
        </w:rPr>
      </w:pPr>
    </w:p>
    <w:p w:rsidR="009922D9" w:rsidRPr="009922D9" w:rsidRDefault="009922D9" w:rsidP="00CD1896">
      <w:pPr>
        <w:pStyle w:val="a7"/>
        <w:numPr>
          <w:ilvl w:val="0"/>
          <w:numId w:val="34"/>
        </w:numPr>
        <w:tabs>
          <w:tab w:val="left" w:pos="700"/>
        </w:tabs>
        <w:spacing w:after="0" w:line="360" w:lineRule="auto"/>
        <w:contextualSpacing w:val="0"/>
        <w:jc w:val="both"/>
        <w:rPr>
          <w:rFonts w:ascii="David" w:eastAsia="Calibri" w:hAnsi="David" w:cs="David"/>
          <w:vanish/>
          <w:color w:val="000000"/>
          <w:sz w:val="24"/>
          <w:szCs w:val="24"/>
          <w:rtl/>
        </w:rPr>
      </w:pPr>
    </w:p>
    <w:p w:rsidR="009922D9" w:rsidRPr="009922D9" w:rsidRDefault="009922D9" w:rsidP="00CD1896">
      <w:pPr>
        <w:pStyle w:val="a7"/>
        <w:numPr>
          <w:ilvl w:val="0"/>
          <w:numId w:val="34"/>
        </w:numPr>
        <w:tabs>
          <w:tab w:val="left" w:pos="700"/>
        </w:tabs>
        <w:spacing w:after="0" w:line="360" w:lineRule="auto"/>
        <w:contextualSpacing w:val="0"/>
        <w:jc w:val="both"/>
        <w:rPr>
          <w:rFonts w:ascii="David" w:eastAsia="Calibri" w:hAnsi="David" w:cs="David"/>
          <w:vanish/>
          <w:color w:val="000000"/>
          <w:sz w:val="24"/>
          <w:szCs w:val="24"/>
          <w:rtl/>
        </w:rPr>
      </w:pPr>
    </w:p>
    <w:p w:rsidR="009922D9" w:rsidRPr="009922D9" w:rsidRDefault="009922D9" w:rsidP="00CD1896">
      <w:pPr>
        <w:pStyle w:val="a7"/>
        <w:numPr>
          <w:ilvl w:val="0"/>
          <w:numId w:val="34"/>
        </w:numPr>
        <w:tabs>
          <w:tab w:val="left" w:pos="700"/>
        </w:tabs>
        <w:spacing w:after="0" w:line="360" w:lineRule="auto"/>
        <w:contextualSpacing w:val="0"/>
        <w:jc w:val="both"/>
        <w:rPr>
          <w:rFonts w:ascii="David" w:eastAsia="Calibri" w:hAnsi="David" w:cs="David"/>
          <w:vanish/>
          <w:color w:val="000000"/>
          <w:sz w:val="24"/>
          <w:szCs w:val="24"/>
          <w:rtl/>
        </w:rPr>
      </w:pPr>
    </w:p>
    <w:p w:rsidR="009922D9" w:rsidRPr="009922D9" w:rsidRDefault="009922D9" w:rsidP="00CD1896">
      <w:pPr>
        <w:pStyle w:val="a7"/>
        <w:numPr>
          <w:ilvl w:val="1"/>
          <w:numId w:val="34"/>
        </w:numPr>
        <w:tabs>
          <w:tab w:val="left" w:pos="700"/>
        </w:tabs>
        <w:spacing w:after="0" w:line="360" w:lineRule="auto"/>
        <w:contextualSpacing w:val="0"/>
        <w:jc w:val="both"/>
        <w:rPr>
          <w:rFonts w:ascii="David" w:eastAsia="Calibri" w:hAnsi="David" w:cs="David"/>
          <w:vanish/>
          <w:color w:val="000000"/>
          <w:sz w:val="24"/>
          <w:szCs w:val="24"/>
          <w:rtl/>
        </w:rPr>
      </w:pPr>
    </w:p>
    <w:p w:rsidR="009922D9" w:rsidRPr="009922D9" w:rsidRDefault="009922D9" w:rsidP="00CD1896">
      <w:pPr>
        <w:pStyle w:val="a7"/>
        <w:numPr>
          <w:ilvl w:val="2"/>
          <w:numId w:val="25"/>
        </w:numPr>
        <w:tabs>
          <w:tab w:val="left" w:pos="700"/>
        </w:tabs>
        <w:spacing w:after="0" w:line="360" w:lineRule="auto"/>
        <w:jc w:val="both"/>
        <w:rPr>
          <w:rFonts w:ascii="David" w:eastAsia="Calibri" w:hAnsi="David" w:cs="David"/>
          <w:color w:val="000000"/>
          <w:sz w:val="24"/>
          <w:szCs w:val="24"/>
        </w:rPr>
      </w:pPr>
      <w:r w:rsidRPr="009922D9">
        <w:rPr>
          <w:rFonts w:ascii="David" w:eastAsia="Calibri" w:hAnsi="David" w:cs="David"/>
          <w:color w:val="000000"/>
          <w:sz w:val="24"/>
          <w:szCs w:val="24"/>
          <w:rtl/>
        </w:rPr>
        <w:t>בעל עסק ישמור עותק "תיק מפעל" שהוכן בהתאם לתקנה 4 לתקנות רישוי עסקים (מפעל</w:t>
      </w:r>
      <w:r>
        <w:rPr>
          <w:rFonts w:ascii="David" w:eastAsia="Calibri" w:hAnsi="David" w:cs="David"/>
          <w:color w:val="000000"/>
          <w:sz w:val="24"/>
          <w:szCs w:val="24"/>
          <w:rtl/>
        </w:rPr>
        <w:t xml:space="preserve">ים מסוכנים), התשנ"ג-1993 (להלן </w:t>
      </w:r>
      <w:r>
        <w:rPr>
          <w:rFonts w:ascii="David" w:eastAsia="Calibri" w:hAnsi="David" w:cs="David" w:hint="cs"/>
          <w:color w:val="000000"/>
          <w:sz w:val="24"/>
          <w:szCs w:val="24"/>
          <w:rtl/>
        </w:rPr>
        <w:t>-</w:t>
      </w:r>
      <w:r w:rsidRPr="009922D9">
        <w:rPr>
          <w:rFonts w:ascii="David" w:eastAsia="Calibri" w:hAnsi="David" w:cs="David"/>
          <w:color w:val="000000"/>
          <w:sz w:val="24"/>
          <w:szCs w:val="24"/>
          <w:rtl/>
        </w:rPr>
        <w:t xml:space="preserve"> "תיק מפעל").</w:t>
      </w:r>
    </w:p>
    <w:p w:rsidR="009922D9" w:rsidRPr="009922D9" w:rsidRDefault="009922D9" w:rsidP="00CD1896">
      <w:pPr>
        <w:pStyle w:val="a7"/>
        <w:numPr>
          <w:ilvl w:val="2"/>
          <w:numId w:val="25"/>
        </w:numPr>
        <w:tabs>
          <w:tab w:val="left" w:pos="700"/>
        </w:tabs>
        <w:spacing w:after="0" w:line="360" w:lineRule="auto"/>
        <w:contextualSpacing w:val="0"/>
        <w:jc w:val="both"/>
        <w:rPr>
          <w:rFonts w:ascii="David" w:eastAsia="Calibri" w:hAnsi="David" w:cs="David"/>
          <w:color w:val="000000"/>
          <w:sz w:val="24"/>
          <w:szCs w:val="24"/>
        </w:rPr>
      </w:pPr>
      <w:r w:rsidRPr="009922D9">
        <w:rPr>
          <w:rFonts w:ascii="David" w:eastAsia="Calibri" w:hAnsi="David" w:cs="David"/>
          <w:color w:val="000000"/>
          <w:sz w:val="24"/>
          <w:szCs w:val="24"/>
          <w:rtl/>
        </w:rPr>
        <w:t xml:space="preserve">בעל העסק ישמור את תיק המפעל לפי העניין, מעודכן בכל עת. </w:t>
      </w:r>
    </w:p>
    <w:p w:rsidR="009922D9" w:rsidRDefault="009922D9" w:rsidP="00CD1896">
      <w:pPr>
        <w:pStyle w:val="a7"/>
        <w:numPr>
          <w:ilvl w:val="2"/>
          <w:numId w:val="25"/>
        </w:numPr>
        <w:tabs>
          <w:tab w:val="left" w:pos="700"/>
        </w:tabs>
        <w:spacing w:after="0" w:line="360" w:lineRule="auto"/>
        <w:contextualSpacing w:val="0"/>
        <w:jc w:val="both"/>
        <w:rPr>
          <w:rFonts w:ascii="David" w:eastAsia="Calibri" w:hAnsi="David" w:cs="David"/>
          <w:color w:val="000000"/>
          <w:sz w:val="24"/>
          <w:szCs w:val="24"/>
        </w:rPr>
      </w:pPr>
      <w:r w:rsidRPr="009922D9">
        <w:rPr>
          <w:rFonts w:ascii="David" w:eastAsia="Calibri" w:hAnsi="David" w:cs="David"/>
          <w:color w:val="000000"/>
          <w:sz w:val="24"/>
          <w:szCs w:val="24"/>
          <w:rtl/>
        </w:rPr>
        <w:t xml:space="preserve">בעל העסק ישמור עותק תיק מפעל לפי העניין, מעודכן לפחות אחת לשנה קלנדרית. </w:t>
      </w:r>
    </w:p>
    <w:p w:rsidR="009922D9" w:rsidRPr="009922D9" w:rsidRDefault="009922D9" w:rsidP="00CD1896">
      <w:pPr>
        <w:pStyle w:val="a7"/>
        <w:numPr>
          <w:ilvl w:val="2"/>
          <w:numId w:val="25"/>
        </w:numPr>
        <w:tabs>
          <w:tab w:val="left" w:pos="700"/>
        </w:tabs>
        <w:spacing w:after="0" w:line="360" w:lineRule="auto"/>
        <w:contextualSpacing w:val="0"/>
        <w:jc w:val="both"/>
        <w:rPr>
          <w:rFonts w:ascii="David" w:eastAsia="Calibri" w:hAnsi="David" w:cs="David"/>
          <w:color w:val="000000"/>
          <w:sz w:val="24"/>
          <w:szCs w:val="24"/>
        </w:rPr>
      </w:pPr>
      <w:r w:rsidRPr="009922D9">
        <w:rPr>
          <w:rFonts w:ascii="David" w:eastAsia="Calibri" w:hAnsi="David" w:cs="David"/>
          <w:color w:val="000000"/>
          <w:sz w:val="24"/>
          <w:szCs w:val="24"/>
          <w:rtl/>
        </w:rPr>
        <w:t xml:space="preserve">בעל העסק יעדכן את עותק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 </w:t>
      </w:r>
    </w:p>
    <w:p w:rsidR="009922D9" w:rsidRPr="009922D9" w:rsidRDefault="009922D9" w:rsidP="00CD1896">
      <w:pPr>
        <w:pStyle w:val="a7"/>
        <w:numPr>
          <w:ilvl w:val="1"/>
          <w:numId w:val="25"/>
        </w:numPr>
        <w:spacing w:after="0" w:line="360" w:lineRule="auto"/>
        <w:jc w:val="both"/>
        <w:rPr>
          <w:rFonts w:ascii="David" w:hAnsi="David" w:cs="David"/>
          <w:b/>
          <w:bCs/>
          <w:sz w:val="24"/>
          <w:szCs w:val="24"/>
          <w:u w:val="single"/>
        </w:rPr>
      </w:pPr>
      <w:r w:rsidRPr="009922D9">
        <w:rPr>
          <w:rFonts w:ascii="David" w:hAnsi="David" w:cs="David"/>
          <w:b/>
          <w:bCs/>
          <w:sz w:val="24"/>
          <w:szCs w:val="24"/>
          <w:u w:val="single"/>
          <w:rtl/>
        </w:rPr>
        <w:t xml:space="preserve">אישורים </w:t>
      </w:r>
    </w:p>
    <w:p w:rsidR="009922D9" w:rsidRPr="009922D9" w:rsidRDefault="009922D9" w:rsidP="00CD1896">
      <w:pPr>
        <w:pStyle w:val="a7"/>
        <w:numPr>
          <w:ilvl w:val="0"/>
          <w:numId w:val="37"/>
        </w:numPr>
        <w:tabs>
          <w:tab w:val="left" w:pos="700"/>
        </w:tabs>
        <w:spacing w:after="0" w:line="360" w:lineRule="auto"/>
        <w:contextualSpacing w:val="0"/>
        <w:jc w:val="both"/>
        <w:rPr>
          <w:rFonts w:ascii="David" w:eastAsia="Calibri" w:hAnsi="David" w:cs="David"/>
          <w:vanish/>
          <w:sz w:val="24"/>
          <w:szCs w:val="24"/>
          <w:rtl/>
        </w:rPr>
      </w:pPr>
    </w:p>
    <w:p w:rsidR="009922D9" w:rsidRPr="009922D9" w:rsidRDefault="009922D9" w:rsidP="00CD1896">
      <w:pPr>
        <w:pStyle w:val="a7"/>
        <w:numPr>
          <w:ilvl w:val="0"/>
          <w:numId w:val="37"/>
        </w:numPr>
        <w:tabs>
          <w:tab w:val="left" w:pos="700"/>
        </w:tabs>
        <w:spacing w:after="0" w:line="360" w:lineRule="auto"/>
        <w:contextualSpacing w:val="0"/>
        <w:jc w:val="both"/>
        <w:rPr>
          <w:rFonts w:ascii="David" w:eastAsia="Calibri" w:hAnsi="David" w:cs="David"/>
          <w:vanish/>
          <w:sz w:val="24"/>
          <w:szCs w:val="24"/>
          <w:rtl/>
        </w:rPr>
      </w:pPr>
    </w:p>
    <w:p w:rsidR="009922D9" w:rsidRPr="009922D9" w:rsidRDefault="009922D9" w:rsidP="00CD1896">
      <w:pPr>
        <w:pStyle w:val="a7"/>
        <w:numPr>
          <w:ilvl w:val="0"/>
          <w:numId w:val="37"/>
        </w:numPr>
        <w:tabs>
          <w:tab w:val="left" w:pos="700"/>
        </w:tabs>
        <w:spacing w:after="0" w:line="360" w:lineRule="auto"/>
        <w:contextualSpacing w:val="0"/>
        <w:jc w:val="both"/>
        <w:rPr>
          <w:rFonts w:ascii="David" w:eastAsia="Calibri" w:hAnsi="David" w:cs="David"/>
          <w:vanish/>
          <w:sz w:val="24"/>
          <w:szCs w:val="24"/>
          <w:rtl/>
        </w:rPr>
      </w:pPr>
    </w:p>
    <w:p w:rsidR="009922D9" w:rsidRPr="009922D9" w:rsidRDefault="009922D9" w:rsidP="00CD1896">
      <w:pPr>
        <w:pStyle w:val="a7"/>
        <w:numPr>
          <w:ilvl w:val="0"/>
          <w:numId w:val="37"/>
        </w:numPr>
        <w:tabs>
          <w:tab w:val="left" w:pos="700"/>
        </w:tabs>
        <w:spacing w:after="0" w:line="360" w:lineRule="auto"/>
        <w:contextualSpacing w:val="0"/>
        <w:jc w:val="both"/>
        <w:rPr>
          <w:rFonts w:ascii="David" w:eastAsia="Calibri" w:hAnsi="David" w:cs="David"/>
          <w:vanish/>
          <w:sz w:val="24"/>
          <w:szCs w:val="24"/>
          <w:rtl/>
        </w:rPr>
      </w:pPr>
    </w:p>
    <w:p w:rsidR="009922D9" w:rsidRPr="009922D9" w:rsidRDefault="009922D9" w:rsidP="00CD1896">
      <w:pPr>
        <w:pStyle w:val="a7"/>
        <w:numPr>
          <w:ilvl w:val="1"/>
          <w:numId w:val="37"/>
        </w:numPr>
        <w:tabs>
          <w:tab w:val="left" w:pos="700"/>
        </w:tabs>
        <w:spacing w:after="0" w:line="360" w:lineRule="auto"/>
        <w:contextualSpacing w:val="0"/>
        <w:jc w:val="both"/>
        <w:rPr>
          <w:rFonts w:ascii="David" w:eastAsia="Calibri" w:hAnsi="David" w:cs="David"/>
          <w:vanish/>
          <w:sz w:val="24"/>
          <w:szCs w:val="24"/>
          <w:rtl/>
        </w:rPr>
      </w:pPr>
    </w:p>
    <w:p w:rsidR="009922D9" w:rsidRDefault="009922D9" w:rsidP="00CD1896">
      <w:pPr>
        <w:pStyle w:val="a7"/>
        <w:numPr>
          <w:ilvl w:val="2"/>
          <w:numId w:val="25"/>
        </w:numPr>
        <w:tabs>
          <w:tab w:val="left" w:pos="700"/>
        </w:tabs>
        <w:spacing w:after="0" w:line="360" w:lineRule="auto"/>
        <w:jc w:val="both"/>
        <w:rPr>
          <w:rFonts w:ascii="David" w:eastAsia="Calibri" w:hAnsi="David" w:cs="David"/>
          <w:sz w:val="24"/>
          <w:szCs w:val="24"/>
        </w:rPr>
      </w:pPr>
      <w:r w:rsidRPr="009922D9">
        <w:rPr>
          <w:rFonts w:ascii="David" w:eastAsia="Calibri" w:hAnsi="David" w:cs="David"/>
          <w:sz w:val="24"/>
          <w:szCs w:val="24"/>
          <w:rtl/>
        </w:rPr>
        <w:t>בעל העסק ישמור בשטח העסק בכל עת את המסמכים המפורטים להלן, ויציגם או ימסרם לאדם המוסמך לבדוק את עמידת העסק בדרישות לעיל:</w:t>
      </w:r>
    </w:p>
    <w:p w:rsidR="009922D9" w:rsidRDefault="009922D9" w:rsidP="00CD1896">
      <w:pPr>
        <w:pStyle w:val="a7"/>
        <w:numPr>
          <w:ilvl w:val="0"/>
          <w:numId w:val="44"/>
        </w:numPr>
        <w:tabs>
          <w:tab w:val="left" w:pos="700"/>
        </w:tabs>
        <w:spacing w:after="0" w:line="360" w:lineRule="auto"/>
        <w:jc w:val="both"/>
        <w:rPr>
          <w:rFonts w:ascii="David" w:hAnsi="David" w:cs="David"/>
          <w:sz w:val="24"/>
          <w:szCs w:val="24"/>
          <w:rtl/>
        </w:rPr>
      </w:pPr>
      <w:r w:rsidRPr="009922D9">
        <w:rPr>
          <w:rFonts w:ascii="David" w:hAnsi="David" w:cs="David"/>
          <w:sz w:val="24"/>
          <w:szCs w:val="24"/>
          <w:rtl/>
        </w:rPr>
        <w:t>אישור גורם מוסמך שמטפי הכיבוי הקיימים בעסק נבדקו בהתאם לתקן ישראלי</w:t>
      </w:r>
      <w:r>
        <w:rPr>
          <w:rFonts w:ascii="David" w:hAnsi="David" w:cs="David"/>
          <w:sz w:val="24"/>
          <w:szCs w:val="24"/>
          <w:rtl/>
        </w:rPr>
        <w:t xml:space="preserve"> ת"י 129 חלק 1, מטפים מיטלטלים</w:t>
      </w:r>
      <w:r>
        <w:rPr>
          <w:rFonts w:ascii="David" w:hAnsi="David" w:cs="David" w:hint="cs"/>
          <w:sz w:val="24"/>
          <w:szCs w:val="24"/>
          <w:rtl/>
        </w:rPr>
        <w:t xml:space="preserve"> - </w:t>
      </w:r>
      <w:r w:rsidRPr="009922D9">
        <w:rPr>
          <w:rFonts w:ascii="David" w:hAnsi="David" w:cs="David"/>
          <w:sz w:val="24"/>
          <w:szCs w:val="24"/>
          <w:rtl/>
        </w:rPr>
        <w:t xml:space="preserve">תחזוקה, ונמצאו תקינים. </w:t>
      </w:r>
    </w:p>
    <w:p w:rsidR="009922D9" w:rsidRPr="009922D9" w:rsidRDefault="009922D9" w:rsidP="00CD1896">
      <w:pPr>
        <w:pStyle w:val="a7"/>
        <w:numPr>
          <w:ilvl w:val="0"/>
          <w:numId w:val="44"/>
        </w:numPr>
        <w:tabs>
          <w:tab w:val="left" w:pos="700"/>
        </w:tabs>
        <w:spacing w:after="0" w:line="360" w:lineRule="auto"/>
        <w:jc w:val="both"/>
        <w:rPr>
          <w:rFonts w:ascii="David" w:eastAsia="Calibri" w:hAnsi="David" w:cs="David"/>
          <w:sz w:val="24"/>
          <w:szCs w:val="24"/>
        </w:rPr>
      </w:pPr>
      <w:r w:rsidRPr="009922D9">
        <w:rPr>
          <w:rFonts w:ascii="David" w:hAnsi="David" w:cs="David"/>
          <w:sz w:val="24"/>
          <w:szCs w:val="24"/>
          <w:rtl/>
        </w:rPr>
        <w:t xml:space="preserve">אישור גורם מוסמך כי מערכת החשמל המותקנת במקום נבדקה ונמצאה תקינה בהתאם לחוק החשמל ותקנותיו, כולל תאורות החירום המותקנות במקום. על האישור לכלול התייחסות למיקום מפסק חשמל ראשי לשעת חירום (אם קיים), לתקינותו וכן טבלה המפרטת את מיקום לוחות החשמל, מספרם ואת גודל האמפר של כל לוח. </w:t>
      </w:r>
    </w:p>
    <w:p w:rsidR="009922D9" w:rsidRPr="009922D9" w:rsidRDefault="009922D9" w:rsidP="00CD1896">
      <w:pPr>
        <w:pStyle w:val="a7"/>
        <w:numPr>
          <w:ilvl w:val="0"/>
          <w:numId w:val="44"/>
        </w:numPr>
        <w:tabs>
          <w:tab w:val="left" w:pos="700"/>
        </w:tabs>
        <w:spacing w:after="0" w:line="360" w:lineRule="auto"/>
        <w:jc w:val="both"/>
        <w:rPr>
          <w:rFonts w:ascii="David" w:eastAsia="Calibri" w:hAnsi="David" w:cs="David"/>
          <w:sz w:val="24"/>
          <w:szCs w:val="24"/>
        </w:rPr>
      </w:pPr>
      <w:r w:rsidRPr="009922D9">
        <w:rPr>
          <w:rFonts w:ascii="David" w:hAnsi="David" w:cs="David"/>
          <w:sz w:val="24"/>
          <w:szCs w:val="24"/>
          <w:rtl/>
        </w:rPr>
        <w:lastRenderedPageBreak/>
        <w:t>אישור גורם מוסמך המעיד על תקינות המערכת האוטומטית לגילוי אש. האישור יוגש על טופס לפי נספח ג' לתקן ישראלי ת</w:t>
      </w:r>
      <w:r>
        <w:rPr>
          <w:rFonts w:ascii="David" w:hAnsi="David" w:cs="David"/>
          <w:sz w:val="24"/>
          <w:szCs w:val="24"/>
          <w:rtl/>
        </w:rPr>
        <w:t>"י 1220 חלק 11 מערכות גילוי אש</w:t>
      </w:r>
      <w:r>
        <w:rPr>
          <w:rFonts w:ascii="David" w:hAnsi="David" w:cs="David" w:hint="cs"/>
          <w:sz w:val="24"/>
          <w:szCs w:val="24"/>
          <w:rtl/>
        </w:rPr>
        <w:t xml:space="preserve"> - </w:t>
      </w:r>
      <w:r w:rsidRPr="009922D9">
        <w:rPr>
          <w:rFonts w:ascii="David" w:hAnsi="David" w:cs="David"/>
          <w:sz w:val="24"/>
          <w:szCs w:val="24"/>
          <w:rtl/>
        </w:rPr>
        <w:t>תחזוקה.</w:t>
      </w:r>
    </w:p>
    <w:p w:rsidR="009922D9" w:rsidRPr="009922D9" w:rsidRDefault="009922D9" w:rsidP="00CD1896">
      <w:pPr>
        <w:pStyle w:val="a7"/>
        <w:numPr>
          <w:ilvl w:val="0"/>
          <w:numId w:val="44"/>
        </w:numPr>
        <w:tabs>
          <w:tab w:val="left" w:pos="700"/>
        </w:tabs>
        <w:spacing w:after="0" w:line="360" w:lineRule="auto"/>
        <w:jc w:val="both"/>
        <w:rPr>
          <w:rFonts w:ascii="David" w:eastAsia="Calibri" w:hAnsi="David" w:cs="David"/>
          <w:sz w:val="24"/>
          <w:szCs w:val="24"/>
        </w:rPr>
      </w:pPr>
      <w:r w:rsidRPr="009922D9">
        <w:rPr>
          <w:rFonts w:ascii="David" w:hAnsi="David" w:cs="David"/>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9922D9" w:rsidRDefault="009922D9" w:rsidP="00CD1896">
      <w:pPr>
        <w:pStyle w:val="a7"/>
        <w:numPr>
          <w:ilvl w:val="1"/>
          <w:numId w:val="25"/>
        </w:numPr>
        <w:spacing w:after="0" w:line="360" w:lineRule="auto"/>
        <w:jc w:val="both"/>
        <w:rPr>
          <w:rFonts w:ascii="David" w:hAnsi="David" w:cs="David"/>
          <w:b/>
          <w:bCs/>
          <w:sz w:val="24"/>
          <w:szCs w:val="24"/>
          <w:u w:val="single"/>
        </w:rPr>
      </w:pPr>
      <w:r w:rsidRPr="009922D9">
        <w:rPr>
          <w:rFonts w:ascii="David" w:hAnsi="David" w:cs="David"/>
          <w:b/>
          <w:bCs/>
          <w:sz w:val="24"/>
          <w:szCs w:val="24"/>
          <w:u w:val="single"/>
          <w:rtl/>
        </w:rPr>
        <w:t>נספחים</w:t>
      </w:r>
    </w:p>
    <w:p w:rsidR="00825743" w:rsidRPr="00B50EF1" w:rsidRDefault="009922D9" w:rsidP="00CD1896">
      <w:pPr>
        <w:pStyle w:val="a7"/>
        <w:numPr>
          <w:ilvl w:val="2"/>
          <w:numId w:val="25"/>
        </w:numPr>
        <w:spacing w:after="0" w:line="360" w:lineRule="auto"/>
        <w:jc w:val="both"/>
        <w:rPr>
          <w:rFonts w:ascii="David" w:hAnsi="David" w:cs="David"/>
          <w:b/>
          <w:bCs/>
          <w:sz w:val="24"/>
          <w:szCs w:val="24"/>
          <w:u w:val="single"/>
        </w:rPr>
      </w:pPr>
      <w:r w:rsidRPr="009922D9">
        <w:rPr>
          <w:rFonts w:ascii="David" w:hAnsi="David" w:cs="David"/>
          <w:sz w:val="24"/>
          <w:szCs w:val="24"/>
          <w:rtl/>
        </w:rPr>
        <w:t xml:space="preserve">את פרסומי הרשות הארצית לכבאות והצלה כולל תיקיית טפסים אחידים לאישורים אפשר </w:t>
      </w:r>
      <w:r w:rsidR="00B50EF1">
        <w:rPr>
          <w:rFonts w:ascii="David" w:hAnsi="David" w:cs="David"/>
          <w:sz w:val="24"/>
          <w:szCs w:val="24"/>
          <w:rtl/>
        </w:rPr>
        <w:t>למצוא באת</w:t>
      </w:r>
      <w:r w:rsidR="00B50EF1">
        <w:rPr>
          <w:rFonts w:ascii="David" w:hAnsi="David" w:cs="David" w:hint="cs"/>
          <w:sz w:val="24"/>
          <w:szCs w:val="24"/>
          <w:rtl/>
        </w:rPr>
        <w:t xml:space="preserve">ר הרשות הארצית לכבאות והצלה </w:t>
      </w:r>
      <w:r w:rsidRPr="009922D9">
        <w:rPr>
          <w:rFonts w:ascii="David" w:hAnsi="David" w:cs="David"/>
          <w:sz w:val="24"/>
          <w:szCs w:val="24"/>
          <w:rtl/>
        </w:rPr>
        <w:t>ולהורידם ממנו.</w:t>
      </w:r>
    </w:p>
    <w:p w:rsidR="00825743" w:rsidRPr="00825743" w:rsidRDefault="00825743" w:rsidP="00CD1896">
      <w:pPr>
        <w:overflowPunct w:val="0"/>
        <w:autoSpaceDE w:val="0"/>
        <w:autoSpaceDN w:val="0"/>
        <w:adjustRightInd w:val="0"/>
        <w:spacing w:after="0" w:line="360" w:lineRule="auto"/>
        <w:jc w:val="both"/>
        <w:textAlignment w:val="baseline"/>
        <w:rPr>
          <w:rFonts w:ascii="David" w:hAnsi="David" w:cs="David"/>
          <w:noProof/>
          <w:color w:val="000000"/>
          <w:sz w:val="24"/>
          <w:szCs w:val="24"/>
          <w:rtl/>
        </w:rPr>
      </w:pPr>
    </w:p>
    <w:p w:rsidR="00E45183" w:rsidRPr="00FD438A" w:rsidRDefault="00E45183" w:rsidP="00CD1896">
      <w:pPr>
        <w:pStyle w:val="a7"/>
        <w:numPr>
          <w:ilvl w:val="0"/>
          <w:numId w:val="1"/>
        </w:numPr>
        <w:spacing w:after="0" w:line="360" w:lineRule="auto"/>
        <w:ind w:left="0"/>
        <w:jc w:val="both"/>
        <w:rPr>
          <w:rFonts w:ascii="David" w:hAnsi="David" w:cs="David"/>
          <w:b/>
          <w:bCs/>
          <w:vanish/>
          <w:sz w:val="24"/>
          <w:szCs w:val="24"/>
          <w:rtl/>
        </w:rPr>
      </w:pPr>
    </w:p>
    <w:sectPr w:rsidR="00E45183" w:rsidRPr="00FD438A" w:rsidSect="00ED5F6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D4D" w:rsidRDefault="00CD2D4D" w:rsidP="00080D87">
      <w:pPr>
        <w:spacing w:after="0" w:line="240" w:lineRule="auto"/>
      </w:pPr>
      <w:r>
        <w:separator/>
      </w:r>
    </w:p>
  </w:endnote>
  <w:endnote w:type="continuationSeparator" w:id="0">
    <w:p w:rsidR="00CD2D4D" w:rsidRDefault="00CD2D4D"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06637000"/>
      <w:docPartObj>
        <w:docPartGallery w:val="Page Numbers (Bottom of Page)"/>
        <w:docPartUnique/>
      </w:docPartObj>
    </w:sdtPr>
    <w:sdtEndPr>
      <w:rPr>
        <w:cs/>
      </w:rPr>
    </w:sdtEndPr>
    <w:sdtContent>
      <w:p w:rsidR="00825743" w:rsidRDefault="00825743">
        <w:pPr>
          <w:pStyle w:val="ae"/>
          <w:jc w:val="center"/>
          <w:rPr>
            <w:rtl/>
            <w:cs/>
          </w:rPr>
        </w:pPr>
        <w:r>
          <w:fldChar w:fldCharType="begin"/>
        </w:r>
        <w:r>
          <w:rPr>
            <w:rtl/>
            <w:cs/>
          </w:rPr>
          <w:instrText>PAGE   \* MERGEFORMAT</w:instrText>
        </w:r>
        <w:r>
          <w:fldChar w:fldCharType="separate"/>
        </w:r>
        <w:r w:rsidR="00D247D6" w:rsidRPr="00D247D6">
          <w:rPr>
            <w:noProof/>
            <w:rtl/>
            <w:lang w:val="he-IL"/>
          </w:rPr>
          <w:t>1</w:t>
        </w:r>
        <w:r>
          <w:fldChar w:fldCharType="end"/>
        </w:r>
      </w:p>
    </w:sdtContent>
  </w:sdt>
  <w:p w:rsidR="00825743" w:rsidRDefault="0082574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D4D" w:rsidRDefault="00CD2D4D" w:rsidP="00080D87">
      <w:pPr>
        <w:spacing w:after="0" w:line="240" w:lineRule="auto"/>
      </w:pPr>
      <w:r>
        <w:separator/>
      </w:r>
    </w:p>
  </w:footnote>
  <w:footnote w:type="continuationSeparator" w:id="0">
    <w:p w:rsidR="00CD2D4D" w:rsidRDefault="00CD2D4D" w:rsidP="0008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43" w:rsidRDefault="00825743">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C20FA4"/>
    <w:multiLevelType w:val="multilevel"/>
    <w:tmpl w:val="60B44DC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4" w15:restartNumberingAfterBreak="0">
    <w:nsid w:val="08EB4BBC"/>
    <w:multiLevelType w:val="multilevel"/>
    <w:tmpl w:val="D1F09E04"/>
    <w:lvl w:ilvl="0">
      <w:start w:val="3"/>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val="0"/>
        <w:bCs/>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5" w15:restartNumberingAfterBreak="0">
    <w:nsid w:val="093A2DE2"/>
    <w:multiLevelType w:val="hybridMultilevel"/>
    <w:tmpl w:val="94D4190A"/>
    <w:lvl w:ilvl="0" w:tplc="4A6448B6">
      <w:start w:val="1"/>
      <w:numFmt w:val="hebrew1"/>
      <w:lvlText w:val="%1."/>
      <w:lvlJc w:val="center"/>
      <w:pPr>
        <w:ind w:left="720" w:hanging="360"/>
      </w:pPr>
    </w:lvl>
    <w:lvl w:ilvl="1" w:tplc="F3DE1E9C">
      <w:start w:val="1"/>
      <w:numFmt w:val="hebrew1"/>
      <w:lvlText w:val="%2."/>
      <w:lvlJc w:val="left"/>
      <w:pPr>
        <w:ind w:left="1440" w:hanging="360"/>
      </w:pPr>
      <w:rPr>
        <w:rFonts w:ascii="Arial" w:eastAsia="Times New Roman" w:hAnsi="Arial" w:cs="David"/>
      </w:rPr>
    </w:lvl>
    <w:lvl w:ilvl="2" w:tplc="99AAA746" w:tentative="1">
      <w:start w:val="1"/>
      <w:numFmt w:val="lowerRoman"/>
      <w:lvlText w:val="%3."/>
      <w:lvlJc w:val="right"/>
      <w:pPr>
        <w:ind w:left="2160" w:hanging="180"/>
      </w:pPr>
    </w:lvl>
    <w:lvl w:ilvl="3" w:tplc="91CCAC90" w:tentative="1">
      <w:start w:val="1"/>
      <w:numFmt w:val="decimal"/>
      <w:lvlText w:val="%4."/>
      <w:lvlJc w:val="left"/>
      <w:pPr>
        <w:ind w:left="2880" w:hanging="360"/>
      </w:pPr>
    </w:lvl>
    <w:lvl w:ilvl="4" w:tplc="9D962128" w:tentative="1">
      <w:start w:val="1"/>
      <w:numFmt w:val="lowerLetter"/>
      <w:lvlText w:val="%5."/>
      <w:lvlJc w:val="left"/>
      <w:pPr>
        <w:ind w:left="3600" w:hanging="360"/>
      </w:pPr>
    </w:lvl>
    <w:lvl w:ilvl="5" w:tplc="881E6996" w:tentative="1">
      <w:start w:val="1"/>
      <w:numFmt w:val="lowerRoman"/>
      <w:lvlText w:val="%6."/>
      <w:lvlJc w:val="right"/>
      <w:pPr>
        <w:ind w:left="4320" w:hanging="180"/>
      </w:pPr>
    </w:lvl>
    <w:lvl w:ilvl="6" w:tplc="3ED4DC48" w:tentative="1">
      <w:start w:val="1"/>
      <w:numFmt w:val="decimal"/>
      <w:lvlText w:val="%7."/>
      <w:lvlJc w:val="left"/>
      <w:pPr>
        <w:ind w:left="5040" w:hanging="360"/>
      </w:pPr>
    </w:lvl>
    <w:lvl w:ilvl="7" w:tplc="580C5480" w:tentative="1">
      <w:start w:val="1"/>
      <w:numFmt w:val="lowerLetter"/>
      <w:lvlText w:val="%8."/>
      <w:lvlJc w:val="left"/>
      <w:pPr>
        <w:ind w:left="5760" w:hanging="360"/>
      </w:pPr>
    </w:lvl>
    <w:lvl w:ilvl="8" w:tplc="24761936" w:tentative="1">
      <w:start w:val="1"/>
      <w:numFmt w:val="lowerRoman"/>
      <w:lvlText w:val="%9."/>
      <w:lvlJc w:val="right"/>
      <w:pPr>
        <w:ind w:left="6480" w:hanging="180"/>
      </w:pPr>
    </w:lvl>
  </w:abstractNum>
  <w:abstractNum w:abstractNumId="6" w15:restartNumberingAfterBreak="0">
    <w:nsid w:val="0C606536"/>
    <w:multiLevelType w:val="hybridMultilevel"/>
    <w:tmpl w:val="BC9A058E"/>
    <w:lvl w:ilvl="0" w:tplc="511E6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4E1C84"/>
    <w:multiLevelType w:val="hybridMultilevel"/>
    <w:tmpl w:val="16AC3EF4"/>
    <w:lvl w:ilvl="0" w:tplc="16B44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EF21FF"/>
    <w:multiLevelType w:val="hybridMultilevel"/>
    <w:tmpl w:val="6F72C466"/>
    <w:lvl w:ilvl="0" w:tplc="69F40CE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4B59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2B2610"/>
    <w:multiLevelType w:val="multilevel"/>
    <w:tmpl w:val="BE8A49E0"/>
    <w:lvl w:ilvl="0">
      <w:start w:val="1"/>
      <w:numFmt w:val="decimal"/>
      <w:lvlText w:val="%1"/>
      <w:lvlJc w:val="left"/>
      <w:pPr>
        <w:ind w:left="525" w:hanging="525"/>
      </w:pPr>
      <w:rPr>
        <w:rFonts w:cs="Arial" w:hint="default"/>
        <w:b/>
      </w:rPr>
    </w:lvl>
    <w:lvl w:ilvl="1">
      <w:start w:val="2"/>
      <w:numFmt w:val="decimal"/>
      <w:lvlText w:val="%1.%2"/>
      <w:lvlJc w:val="left"/>
      <w:pPr>
        <w:ind w:left="738" w:hanging="525"/>
      </w:pPr>
      <w:rPr>
        <w:rFonts w:cs="Arial" w:hint="default"/>
        <w:b/>
      </w:rPr>
    </w:lvl>
    <w:lvl w:ilvl="2">
      <w:start w:val="1"/>
      <w:numFmt w:val="decimal"/>
      <w:lvlText w:val="%1.%2.%3"/>
      <w:lvlJc w:val="left"/>
      <w:pPr>
        <w:ind w:left="1146" w:hanging="720"/>
      </w:pPr>
      <w:rPr>
        <w:rFonts w:ascii="David" w:hAnsi="David" w:cs="David" w:hint="default"/>
        <w:b/>
      </w:rPr>
    </w:lvl>
    <w:lvl w:ilvl="3">
      <w:start w:val="1"/>
      <w:numFmt w:val="decimal"/>
      <w:lvlText w:val="%1.%2.%3.%4"/>
      <w:lvlJc w:val="left"/>
      <w:pPr>
        <w:ind w:left="1719" w:hanging="1080"/>
      </w:pPr>
      <w:rPr>
        <w:rFonts w:cs="Arial" w:hint="default"/>
        <w:b/>
      </w:rPr>
    </w:lvl>
    <w:lvl w:ilvl="4">
      <w:start w:val="1"/>
      <w:numFmt w:val="decimal"/>
      <w:lvlText w:val="%1.%2.%3.%4.%5"/>
      <w:lvlJc w:val="left"/>
      <w:pPr>
        <w:ind w:left="1932" w:hanging="1080"/>
      </w:pPr>
      <w:rPr>
        <w:rFonts w:cs="Arial" w:hint="default"/>
        <w:b/>
      </w:rPr>
    </w:lvl>
    <w:lvl w:ilvl="5">
      <w:start w:val="1"/>
      <w:numFmt w:val="decimal"/>
      <w:lvlText w:val="%1.%2.%3.%4.%5.%6"/>
      <w:lvlJc w:val="left"/>
      <w:pPr>
        <w:ind w:left="2505" w:hanging="1440"/>
      </w:pPr>
      <w:rPr>
        <w:rFonts w:cs="Arial" w:hint="default"/>
        <w:b/>
      </w:rPr>
    </w:lvl>
    <w:lvl w:ilvl="6">
      <w:start w:val="1"/>
      <w:numFmt w:val="decimal"/>
      <w:lvlText w:val="%1.%2.%3.%4.%5.%6.%7"/>
      <w:lvlJc w:val="left"/>
      <w:pPr>
        <w:ind w:left="2718" w:hanging="1440"/>
      </w:pPr>
      <w:rPr>
        <w:rFonts w:cs="Arial" w:hint="default"/>
        <w:b/>
      </w:rPr>
    </w:lvl>
    <w:lvl w:ilvl="7">
      <w:start w:val="1"/>
      <w:numFmt w:val="decimal"/>
      <w:lvlText w:val="%1.%2.%3.%4.%5.%6.%7.%8"/>
      <w:lvlJc w:val="left"/>
      <w:pPr>
        <w:ind w:left="3291" w:hanging="1800"/>
      </w:pPr>
      <w:rPr>
        <w:rFonts w:cs="Arial" w:hint="default"/>
        <w:b/>
      </w:rPr>
    </w:lvl>
    <w:lvl w:ilvl="8">
      <w:start w:val="1"/>
      <w:numFmt w:val="decimal"/>
      <w:lvlText w:val="%1.%2.%3.%4.%5.%6.%7.%8.%9"/>
      <w:lvlJc w:val="left"/>
      <w:pPr>
        <w:ind w:left="3504" w:hanging="1800"/>
      </w:pPr>
      <w:rPr>
        <w:rFonts w:cs="Arial" w:hint="default"/>
        <w:b/>
      </w:rPr>
    </w:lvl>
  </w:abstractNum>
  <w:abstractNum w:abstractNumId="11"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A810753"/>
    <w:multiLevelType w:val="hybridMultilevel"/>
    <w:tmpl w:val="43CEA956"/>
    <w:lvl w:ilvl="0" w:tplc="3BD02C28">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C314DD"/>
    <w:multiLevelType w:val="multilevel"/>
    <w:tmpl w:val="31C85262"/>
    <w:lvl w:ilvl="0">
      <w:start w:val="1"/>
      <w:numFmt w:val="decimal"/>
      <w:lvlText w:val="%1"/>
      <w:lvlJc w:val="left"/>
      <w:pPr>
        <w:ind w:left="525" w:hanging="525"/>
      </w:pPr>
      <w:rPr>
        <w:rFonts w:hint="default"/>
      </w:rPr>
    </w:lvl>
    <w:lvl w:ilvl="1">
      <w:start w:val="1"/>
      <w:numFmt w:val="decimal"/>
      <w:lvlText w:val="%1.%2"/>
      <w:lvlJc w:val="left"/>
      <w:pPr>
        <w:ind w:left="738" w:hanging="52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1ECC3A69"/>
    <w:multiLevelType w:val="multilevel"/>
    <w:tmpl w:val="1D78E0E4"/>
    <w:lvl w:ilvl="0">
      <w:start w:val="1"/>
      <w:numFmt w:val="decimal"/>
      <w:lvlText w:val="%1"/>
      <w:lvlJc w:val="left"/>
      <w:pPr>
        <w:ind w:left="525" w:hanging="525"/>
      </w:pPr>
      <w:rPr>
        <w:rFonts w:hint="default"/>
      </w:rPr>
    </w:lvl>
    <w:lvl w:ilvl="1">
      <w:start w:val="6"/>
      <w:numFmt w:val="decimal"/>
      <w:lvlText w:val="%1.%2"/>
      <w:lvlJc w:val="left"/>
      <w:pPr>
        <w:ind w:left="738" w:hanging="52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16"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2C4F01BA"/>
    <w:multiLevelType w:val="multilevel"/>
    <w:tmpl w:val="8034DC6C"/>
    <w:lvl w:ilvl="0">
      <w:start w:val="4"/>
      <w:numFmt w:val="decimal"/>
      <w:lvlText w:val="%1."/>
      <w:lvlJc w:val="left"/>
      <w:pPr>
        <w:ind w:left="360" w:hanging="360"/>
      </w:pPr>
      <w:rPr>
        <w:rFonts w:hint="default"/>
      </w:rPr>
    </w:lvl>
    <w:lvl w:ilvl="1">
      <w:start w:val="1"/>
      <w:numFmt w:val="decimal"/>
      <w:lvlText w:val="%1.%2."/>
      <w:lvlJc w:val="left"/>
      <w:pPr>
        <w:ind w:left="362" w:hanging="362"/>
      </w:pPr>
      <w:rPr>
        <w:rFonts w:asciiTheme="minorHAnsi" w:hAnsiTheme="minorHAnsi" w:cs="David"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04F1572"/>
    <w:multiLevelType w:val="hybridMultilevel"/>
    <w:tmpl w:val="D21CF966"/>
    <w:lvl w:ilvl="0" w:tplc="39BC3486">
      <w:start w:val="1"/>
      <w:numFmt w:val="decimal"/>
      <w:lvlText w:val="%1."/>
      <w:lvlJc w:val="left"/>
      <w:pPr>
        <w:tabs>
          <w:tab w:val="num" w:pos="720"/>
        </w:tabs>
        <w:ind w:left="720" w:hanging="360"/>
      </w:pPr>
      <w:rPr>
        <w:rFonts w:cs="Times New Roman" w:hint="default"/>
      </w:rPr>
    </w:lvl>
    <w:lvl w:ilvl="1" w:tplc="712050B0">
      <w:start w:val="1"/>
      <w:numFmt w:val="hebrew1"/>
      <w:lvlText w:val="%2."/>
      <w:lvlJc w:val="left"/>
      <w:pPr>
        <w:tabs>
          <w:tab w:val="num" w:pos="1440"/>
        </w:tabs>
        <w:ind w:left="1440" w:hanging="360"/>
      </w:pPr>
      <w:rPr>
        <w:rFonts w:cs="David" w:hint="default"/>
      </w:rPr>
    </w:lvl>
    <w:lvl w:ilvl="2" w:tplc="E760FC00">
      <w:start w:val="1"/>
      <w:numFmt w:val="lowerRoman"/>
      <w:lvlText w:val="%3."/>
      <w:lvlJc w:val="right"/>
      <w:pPr>
        <w:tabs>
          <w:tab w:val="num" w:pos="2160"/>
        </w:tabs>
        <w:ind w:left="2160" w:hanging="180"/>
      </w:pPr>
      <w:rPr>
        <w:rFonts w:cs="Times New Roman"/>
      </w:rPr>
    </w:lvl>
    <w:lvl w:ilvl="3" w:tplc="11D096A2" w:tentative="1">
      <w:start w:val="1"/>
      <w:numFmt w:val="decimal"/>
      <w:lvlText w:val="%4."/>
      <w:lvlJc w:val="left"/>
      <w:pPr>
        <w:tabs>
          <w:tab w:val="num" w:pos="2880"/>
        </w:tabs>
        <w:ind w:left="2880" w:hanging="360"/>
      </w:pPr>
      <w:rPr>
        <w:rFonts w:cs="Times New Roman"/>
      </w:rPr>
    </w:lvl>
    <w:lvl w:ilvl="4" w:tplc="62CC8974" w:tentative="1">
      <w:start w:val="1"/>
      <w:numFmt w:val="lowerLetter"/>
      <w:lvlText w:val="%5."/>
      <w:lvlJc w:val="left"/>
      <w:pPr>
        <w:tabs>
          <w:tab w:val="num" w:pos="3600"/>
        </w:tabs>
        <w:ind w:left="3600" w:hanging="360"/>
      </w:pPr>
      <w:rPr>
        <w:rFonts w:cs="Times New Roman"/>
      </w:rPr>
    </w:lvl>
    <w:lvl w:ilvl="5" w:tplc="B7666656" w:tentative="1">
      <w:start w:val="1"/>
      <w:numFmt w:val="lowerRoman"/>
      <w:lvlText w:val="%6."/>
      <w:lvlJc w:val="right"/>
      <w:pPr>
        <w:tabs>
          <w:tab w:val="num" w:pos="4320"/>
        </w:tabs>
        <w:ind w:left="4320" w:hanging="180"/>
      </w:pPr>
      <w:rPr>
        <w:rFonts w:cs="Times New Roman"/>
      </w:rPr>
    </w:lvl>
    <w:lvl w:ilvl="6" w:tplc="8C7A9278" w:tentative="1">
      <w:start w:val="1"/>
      <w:numFmt w:val="decimal"/>
      <w:lvlText w:val="%7."/>
      <w:lvlJc w:val="left"/>
      <w:pPr>
        <w:tabs>
          <w:tab w:val="num" w:pos="5040"/>
        </w:tabs>
        <w:ind w:left="5040" w:hanging="360"/>
      </w:pPr>
      <w:rPr>
        <w:rFonts w:cs="Times New Roman"/>
      </w:rPr>
    </w:lvl>
    <w:lvl w:ilvl="7" w:tplc="991A0E3C" w:tentative="1">
      <w:start w:val="1"/>
      <w:numFmt w:val="lowerLetter"/>
      <w:lvlText w:val="%8."/>
      <w:lvlJc w:val="left"/>
      <w:pPr>
        <w:tabs>
          <w:tab w:val="num" w:pos="5760"/>
        </w:tabs>
        <w:ind w:left="5760" w:hanging="360"/>
      </w:pPr>
      <w:rPr>
        <w:rFonts w:cs="Times New Roman"/>
      </w:rPr>
    </w:lvl>
    <w:lvl w:ilvl="8" w:tplc="53E4D4CE" w:tentative="1">
      <w:start w:val="1"/>
      <w:numFmt w:val="lowerRoman"/>
      <w:lvlText w:val="%9."/>
      <w:lvlJc w:val="right"/>
      <w:pPr>
        <w:tabs>
          <w:tab w:val="num" w:pos="6480"/>
        </w:tabs>
        <w:ind w:left="6480" w:hanging="180"/>
      </w:pPr>
      <w:rPr>
        <w:rFonts w:cs="Times New Roman"/>
      </w:rPr>
    </w:lvl>
  </w:abstractNum>
  <w:abstractNum w:abstractNumId="19"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A755D7"/>
    <w:multiLevelType w:val="hybridMultilevel"/>
    <w:tmpl w:val="683A1934"/>
    <w:lvl w:ilvl="0" w:tplc="03C2620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0C52FE"/>
    <w:multiLevelType w:val="multilevel"/>
    <w:tmpl w:val="49D4BCDE"/>
    <w:lvl w:ilvl="0">
      <w:start w:val="1"/>
      <w:numFmt w:val="decimal"/>
      <w:lvlText w:val="%1"/>
      <w:lvlJc w:val="left"/>
      <w:pPr>
        <w:ind w:left="660" w:hanging="660"/>
      </w:pPr>
      <w:rPr>
        <w:rFonts w:hint="default"/>
      </w:rPr>
    </w:lvl>
    <w:lvl w:ilvl="1">
      <w:start w:val="10"/>
      <w:numFmt w:val="decimal"/>
      <w:lvlText w:val="%1.%2"/>
      <w:lvlJc w:val="left"/>
      <w:pPr>
        <w:ind w:left="908" w:hanging="660"/>
      </w:pPr>
      <w:rPr>
        <w:rFonts w:hint="default"/>
      </w:rPr>
    </w:lvl>
    <w:lvl w:ilvl="2">
      <w:start w:val="1"/>
      <w:numFmt w:val="decimal"/>
      <w:lvlText w:val="%1.%2.%3"/>
      <w:lvlJc w:val="left"/>
      <w:pPr>
        <w:ind w:left="1216" w:hanging="720"/>
      </w:pPr>
      <w:rPr>
        <w:rFonts w:hint="default"/>
      </w:rPr>
    </w:lvl>
    <w:lvl w:ilvl="3">
      <w:start w:val="1"/>
      <w:numFmt w:val="decimal"/>
      <w:lvlText w:val="%1.%2.%3.%4"/>
      <w:lvlJc w:val="left"/>
      <w:pPr>
        <w:ind w:left="1824"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23"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DF20D7"/>
    <w:multiLevelType w:val="multilevel"/>
    <w:tmpl w:val="134231C8"/>
    <w:lvl w:ilvl="0">
      <w:start w:val="1"/>
      <w:numFmt w:val="decimal"/>
      <w:lvlText w:val="%1"/>
      <w:lvlJc w:val="left"/>
      <w:pPr>
        <w:ind w:left="360" w:hanging="360"/>
      </w:pPr>
      <w:rPr>
        <w:rFonts w:hint="default"/>
      </w:rPr>
    </w:lvl>
    <w:lvl w:ilvl="1">
      <w:start w:val="4"/>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5" w15:restartNumberingAfterBreak="0">
    <w:nsid w:val="4F483C7A"/>
    <w:multiLevelType w:val="hybridMultilevel"/>
    <w:tmpl w:val="C20A8B2C"/>
    <w:lvl w:ilvl="0" w:tplc="C55E3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214306"/>
    <w:multiLevelType w:val="hybridMultilevel"/>
    <w:tmpl w:val="A04614C6"/>
    <w:lvl w:ilvl="0" w:tplc="D24E9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81093B"/>
    <w:multiLevelType w:val="multilevel"/>
    <w:tmpl w:val="AEDEFE1C"/>
    <w:lvl w:ilvl="0">
      <w:start w:val="1"/>
      <w:numFmt w:val="decimal"/>
      <w:lvlText w:val="%1"/>
      <w:lvlJc w:val="left"/>
      <w:pPr>
        <w:ind w:left="660" w:hanging="660"/>
      </w:pPr>
      <w:rPr>
        <w:rFonts w:hint="default"/>
      </w:rPr>
    </w:lvl>
    <w:lvl w:ilvl="1">
      <w:start w:val="12"/>
      <w:numFmt w:val="decimal"/>
      <w:lvlText w:val="%1.%2"/>
      <w:lvlJc w:val="left"/>
      <w:pPr>
        <w:ind w:left="908" w:hanging="660"/>
      </w:pPr>
      <w:rPr>
        <w:rFonts w:hint="default"/>
      </w:rPr>
    </w:lvl>
    <w:lvl w:ilvl="2">
      <w:start w:val="1"/>
      <w:numFmt w:val="decimal"/>
      <w:lvlText w:val="%1.%2.%3"/>
      <w:lvlJc w:val="left"/>
      <w:pPr>
        <w:ind w:left="1216" w:hanging="720"/>
      </w:pPr>
      <w:rPr>
        <w:rFonts w:hint="default"/>
      </w:rPr>
    </w:lvl>
    <w:lvl w:ilvl="3">
      <w:start w:val="1"/>
      <w:numFmt w:val="decimal"/>
      <w:lvlText w:val="%1.%2.%3.%4"/>
      <w:lvlJc w:val="left"/>
      <w:pPr>
        <w:ind w:left="1824"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28" w15:restartNumberingAfterBreak="0">
    <w:nsid w:val="51A56B50"/>
    <w:multiLevelType w:val="multilevel"/>
    <w:tmpl w:val="3A60F392"/>
    <w:lvl w:ilvl="0">
      <w:start w:val="1"/>
      <w:numFmt w:val="decimal"/>
      <w:lvlText w:val="%1"/>
      <w:lvlJc w:val="left"/>
      <w:pPr>
        <w:ind w:left="525" w:hanging="525"/>
      </w:pPr>
      <w:rPr>
        <w:rFonts w:hint="default"/>
      </w:rPr>
    </w:lvl>
    <w:lvl w:ilvl="1">
      <w:start w:val="5"/>
      <w:numFmt w:val="decimal"/>
      <w:lvlText w:val="%1.%2"/>
      <w:lvlJc w:val="left"/>
      <w:pPr>
        <w:ind w:left="738" w:hanging="52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9" w15:restartNumberingAfterBreak="0">
    <w:nsid w:val="54516403"/>
    <w:multiLevelType w:val="multilevel"/>
    <w:tmpl w:val="40883102"/>
    <w:lvl w:ilvl="0">
      <w:start w:val="1"/>
      <w:numFmt w:val="decimal"/>
      <w:lvlText w:val="%1."/>
      <w:lvlJc w:val="left"/>
      <w:pPr>
        <w:ind w:left="360" w:hanging="360"/>
      </w:pPr>
      <w:rPr>
        <w:rFonts w:hint="default"/>
        <w:b w:val="0"/>
        <w:bCs w:val="0"/>
      </w:rPr>
    </w:lvl>
    <w:lvl w:ilvl="1">
      <w:start w:val="1"/>
      <w:numFmt w:val="decimal"/>
      <w:lvlText w:val="%1.%2."/>
      <w:lvlJc w:val="left"/>
      <w:pPr>
        <w:ind w:left="720" w:hanging="720"/>
      </w:pPr>
      <w:rPr>
        <w:rFonts w:ascii="David" w:hAnsi="David" w:cs="David" w:hint="default"/>
        <w:b/>
        <w:bCs/>
        <w:i w:val="0"/>
        <w:iCs w:val="0"/>
        <w:strike w:val="0"/>
        <w:color w:val="000000"/>
      </w:rPr>
    </w:lvl>
    <w:lvl w:ilvl="2">
      <w:start w:val="1"/>
      <w:numFmt w:val="decimal"/>
      <w:lvlText w:val="%1.%2.%3."/>
      <w:lvlJc w:val="left"/>
      <w:pPr>
        <w:ind w:left="720" w:hanging="720"/>
      </w:pPr>
      <w:rPr>
        <w:rFonts w:hint="default"/>
        <w:b w:val="0"/>
        <w:bCs w:val="0"/>
        <w:sz w:val="24"/>
        <w:szCs w:val="24"/>
        <w:lang w:val="en-US"/>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E229FE"/>
    <w:multiLevelType w:val="multilevel"/>
    <w:tmpl w:val="43B4AD3A"/>
    <w:lvl w:ilvl="0">
      <w:start w:val="1"/>
      <w:numFmt w:val="decimal"/>
      <w:lvlText w:val="%1."/>
      <w:lvlJc w:val="left"/>
      <w:pPr>
        <w:ind w:left="360" w:hanging="360"/>
      </w:pPr>
    </w:lvl>
    <w:lvl w:ilvl="1">
      <w:start w:val="1"/>
      <w:numFmt w:val="hebrew1"/>
      <w:lvlText w:val="%2."/>
      <w:lvlJc w:val="left"/>
      <w:pPr>
        <w:ind w:left="792" w:hanging="432"/>
      </w:pPr>
      <w:rPr>
        <w:rFonts w:ascii="Arial" w:eastAsia="Times New Roman" w:hAnsi="Arial" w:cs="David"/>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8601D3"/>
    <w:multiLevelType w:val="multilevel"/>
    <w:tmpl w:val="3F702794"/>
    <w:lvl w:ilvl="0">
      <w:start w:val="1"/>
      <w:numFmt w:val="decimal"/>
      <w:lvlText w:val="%1"/>
      <w:lvlJc w:val="left"/>
      <w:pPr>
        <w:ind w:left="525" w:hanging="525"/>
      </w:pPr>
      <w:rPr>
        <w:rFonts w:hint="default"/>
      </w:rPr>
    </w:lvl>
    <w:lvl w:ilvl="1">
      <w:start w:val="3"/>
      <w:numFmt w:val="decimal"/>
      <w:lvlText w:val="%1.%2"/>
      <w:lvlJc w:val="left"/>
      <w:pPr>
        <w:ind w:left="738" w:hanging="52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2" w15:restartNumberingAfterBreak="0">
    <w:nsid w:val="58451BD2"/>
    <w:multiLevelType w:val="hybridMultilevel"/>
    <w:tmpl w:val="4B4C04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3310EB"/>
    <w:multiLevelType w:val="multilevel"/>
    <w:tmpl w:val="65FCF40C"/>
    <w:lvl w:ilvl="0">
      <w:start w:val="1"/>
      <w:numFmt w:val="decimal"/>
      <w:lvlText w:val="%1"/>
      <w:lvlJc w:val="left"/>
      <w:pPr>
        <w:ind w:left="660" w:hanging="660"/>
      </w:pPr>
      <w:rPr>
        <w:rFonts w:hint="default"/>
      </w:rPr>
    </w:lvl>
    <w:lvl w:ilvl="1">
      <w:start w:val="11"/>
      <w:numFmt w:val="decimal"/>
      <w:lvlText w:val="%1.%2"/>
      <w:lvlJc w:val="left"/>
      <w:pPr>
        <w:ind w:left="908" w:hanging="660"/>
      </w:pPr>
      <w:rPr>
        <w:rFonts w:hint="default"/>
      </w:rPr>
    </w:lvl>
    <w:lvl w:ilvl="2">
      <w:start w:val="1"/>
      <w:numFmt w:val="decimal"/>
      <w:lvlText w:val="%1.%2.%3"/>
      <w:lvlJc w:val="left"/>
      <w:pPr>
        <w:ind w:left="1216" w:hanging="720"/>
      </w:pPr>
      <w:rPr>
        <w:rFonts w:hint="default"/>
      </w:rPr>
    </w:lvl>
    <w:lvl w:ilvl="3">
      <w:start w:val="1"/>
      <w:numFmt w:val="decimal"/>
      <w:lvlText w:val="%1.%2.%3.%4"/>
      <w:lvlJc w:val="left"/>
      <w:pPr>
        <w:ind w:left="1464" w:hanging="72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320" w:hanging="108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176" w:hanging="1440"/>
      </w:pPr>
      <w:rPr>
        <w:rFonts w:hint="default"/>
      </w:rPr>
    </w:lvl>
    <w:lvl w:ilvl="8">
      <w:start w:val="1"/>
      <w:numFmt w:val="decimal"/>
      <w:lvlText w:val="%1.%2.%3.%4.%5.%6.%7.%8.%9"/>
      <w:lvlJc w:val="left"/>
      <w:pPr>
        <w:ind w:left="3784" w:hanging="1800"/>
      </w:pPr>
      <w:rPr>
        <w:rFonts w:hint="default"/>
      </w:rPr>
    </w:lvl>
  </w:abstractNum>
  <w:abstractNum w:abstractNumId="34"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36" w15:restartNumberingAfterBreak="0">
    <w:nsid w:val="678A54EC"/>
    <w:multiLevelType w:val="multilevel"/>
    <w:tmpl w:val="4BDA4C08"/>
    <w:lvl w:ilvl="0">
      <w:start w:val="15"/>
      <w:numFmt w:val="decimal"/>
      <w:lvlText w:val="%1."/>
      <w:lvlJc w:val="left"/>
      <w:pPr>
        <w:ind w:left="525" w:hanging="525"/>
      </w:pPr>
      <w:rPr>
        <w:rFonts w:hint="default"/>
      </w:rPr>
    </w:lvl>
    <w:lvl w:ilvl="1">
      <w:start w:val="1"/>
      <w:numFmt w:val="decimal"/>
      <w:lvlText w:val="%1.%2."/>
      <w:lvlJc w:val="left"/>
      <w:pPr>
        <w:ind w:left="1933" w:hanging="720"/>
      </w:pPr>
      <w:rPr>
        <w:rFonts w:hint="default"/>
      </w:rPr>
    </w:lvl>
    <w:lvl w:ilvl="2">
      <w:start w:val="1"/>
      <w:numFmt w:val="decimal"/>
      <w:lvlText w:val="%1.%2.%3."/>
      <w:lvlJc w:val="left"/>
      <w:pPr>
        <w:ind w:left="3146" w:hanging="720"/>
      </w:pPr>
      <w:rPr>
        <w:rFonts w:hint="default"/>
      </w:rPr>
    </w:lvl>
    <w:lvl w:ilvl="3">
      <w:start w:val="1"/>
      <w:numFmt w:val="decimal"/>
      <w:lvlText w:val="%1.%2.%3.%4."/>
      <w:lvlJc w:val="left"/>
      <w:pPr>
        <w:ind w:left="4719" w:hanging="1080"/>
      </w:pPr>
      <w:rPr>
        <w:rFonts w:hint="default"/>
      </w:rPr>
    </w:lvl>
    <w:lvl w:ilvl="4">
      <w:start w:val="1"/>
      <w:numFmt w:val="decimal"/>
      <w:lvlText w:val="%1.%2.%3.%4.%5."/>
      <w:lvlJc w:val="left"/>
      <w:pPr>
        <w:ind w:left="5932" w:hanging="1080"/>
      </w:pPr>
      <w:rPr>
        <w:rFonts w:hint="default"/>
      </w:rPr>
    </w:lvl>
    <w:lvl w:ilvl="5">
      <w:start w:val="1"/>
      <w:numFmt w:val="decimal"/>
      <w:lvlText w:val="%1.%2.%3.%4.%5.%6."/>
      <w:lvlJc w:val="left"/>
      <w:pPr>
        <w:ind w:left="7505" w:hanging="1440"/>
      </w:pPr>
      <w:rPr>
        <w:rFonts w:hint="default"/>
      </w:rPr>
    </w:lvl>
    <w:lvl w:ilvl="6">
      <w:start w:val="1"/>
      <w:numFmt w:val="decimal"/>
      <w:lvlText w:val="%1.%2.%3.%4.%5.%6.%7."/>
      <w:lvlJc w:val="left"/>
      <w:pPr>
        <w:ind w:left="8718" w:hanging="1440"/>
      </w:pPr>
      <w:rPr>
        <w:rFonts w:hint="default"/>
      </w:rPr>
    </w:lvl>
    <w:lvl w:ilvl="7">
      <w:start w:val="1"/>
      <w:numFmt w:val="decimal"/>
      <w:lvlText w:val="%1.%2.%3.%4.%5.%6.%7.%8."/>
      <w:lvlJc w:val="left"/>
      <w:pPr>
        <w:ind w:left="10291" w:hanging="1800"/>
      </w:pPr>
      <w:rPr>
        <w:rFonts w:hint="default"/>
      </w:rPr>
    </w:lvl>
    <w:lvl w:ilvl="8">
      <w:start w:val="1"/>
      <w:numFmt w:val="decimal"/>
      <w:lvlText w:val="%1.%2.%3.%4.%5.%6.%7.%8.%9."/>
      <w:lvlJc w:val="left"/>
      <w:pPr>
        <w:ind w:left="11864" w:hanging="2160"/>
      </w:pPr>
      <w:rPr>
        <w:rFonts w:hint="default"/>
      </w:rPr>
    </w:lvl>
  </w:abstractNum>
  <w:abstractNum w:abstractNumId="37" w15:restartNumberingAfterBreak="0">
    <w:nsid w:val="67AF7021"/>
    <w:multiLevelType w:val="multilevel"/>
    <w:tmpl w:val="EC040784"/>
    <w:lvl w:ilvl="0">
      <w:start w:val="1"/>
      <w:numFmt w:val="decimal"/>
      <w:lvlText w:val="%1"/>
      <w:lvlJc w:val="left"/>
      <w:pPr>
        <w:ind w:left="525" w:hanging="525"/>
      </w:pPr>
      <w:rPr>
        <w:rFonts w:hint="default"/>
      </w:rPr>
    </w:lvl>
    <w:lvl w:ilvl="1">
      <w:start w:val="8"/>
      <w:numFmt w:val="decimal"/>
      <w:lvlText w:val="%1.%2"/>
      <w:lvlJc w:val="left"/>
      <w:pPr>
        <w:ind w:left="773" w:hanging="525"/>
      </w:pPr>
      <w:rPr>
        <w:rFonts w:hint="default"/>
      </w:rPr>
    </w:lvl>
    <w:lvl w:ilvl="2">
      <w:start w:val="1"/>
      <w:numFmt w:val="decimal"/>
      <w:lvlText w:val="%1.%2.%3"/>
      <w:lvlJc w:val="left"/>
      <w:pPr>
        <w:ind w:left="1216" w:hanging="720"/>
      </w:pPr>
      <w:rPr>
        <w:rFonts w:hint="default"/>
      </w:rPr>
    </w:lvl>
    <w:lvl w:ilvl="3">
      <w:start w:val="1"/>
      <w:numFmt w:val="decimal"/>
      <w:lvlText w:val="%1.%2.%3.%4"/>
      <w:lvlJc w:val="left"/>
      <w:pPr>
        <w:ind w:left="1824"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38" w15:restartNumberingAfterBreak="0">
    <w:nsid w:val="67D771F0"/>
    <w:multiLevelType w:val="multilevel"/>
    <w:tmpl w:val="60B44DC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C01DD0"/>
    <w:multiLevelType w:val="hybridMultilevel"/>
    <w:tmpl w:val="DBC83006"/>
    <w:lvl w:ilvl="0" w:tplc="08BA4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C679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3" w15:restartNumberingAfterBreak="0">
    <w:nsid w:val="6EC66AEB"/>
    <w:multiLevelType w:val="multilevel"/>
    <w:tmpl w:val="913C2E10"/>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David"/>
        <w:b w:val="0"/>
        <w:bCs w:val="0"/>
      </w:rPr>
    </w:lvl>
    <w:lvl w:ilvl="2">
      <w:start w:val="1"/>
      <w:numFmt w:val="hebrew1"/>
      <w:lvlText w:val="%3."/>
      <w:lvlJc w:val="center"/>
      <w:pPr>
        <w:ind w:left="1213" w:hanging="504"/>
      </w:pPr>
      <w:rPr>
        <w:rFonts w:hint="default"/>
        <w:b w:val="0"/>
        <w:bCs w:val="0"/>
        <w:color w:val="auto"/>
      </w:rPr>
    </w:lvl>
    <w:lvl w:ilvl="3">
      <w:start w:val="1"/>
      <w:numFmt w:val="decimal"/>
      <w:lvlText w:val="%1.%2.%3.%4."/>
      <w:lvlJc w:val="left"/>
      <w:pPr>
        <w:ind w:left="1728" w:hanging="648"/>
      </w:pPr>
      <w:rPr>
        <w:rFonts w:cs="Times New Roman"/>
        <w:b w:val="0"/>
        <w:bCs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76736A87"/>
    <w:multiLevelType w:val="multilevel"/>
    <w:tmpl w:val="27A084EA"/>
    <w:lvl w:ilvl="0">
      <w:start w:val="1"/>
      <w:numFmt w:val="decimal"/>
      <w:lvlText w:val="%1"/>
      <w:lvlJc w:val="left"/>
      <w:pPr>
        <w:ind w:left="360" w:hanging="360"/>
      </w:pPr>
      <w:rPr>
        <w:rFonts w:hint="default"/>
      </w:rPr>
    </w:lvl>
    <w:lvl w:ilvl="1">
      <w:start w:val="7"/>
      <w:numFmt w:val="decimal"/>
      <w:lvlText w:val="%1.%2"/>
      <w:lvlJc w:val="left"/>
      <w:pPr>
        <w:ind w:left="608" w:hanging="360"/>
      </w:pPr>
      <w:rPr>
        <w:rFonts w:hint="default"/>
      </w:rPr>
    </w:lvl>
    <w:lvl w:ilvl="2">
      <w:start w:val="1"/>
      <w:numFmt w:val="decimal"/>
      <w:lvlText w:val="%1.%2.%3"/>
      <w:lvlJc w:val="left"/>
      <w:pPr>
        <w:ind w:left="1216" w:hanging="720"/>
      </w:pPr>
      <w:rPr>
        <w:rFonts w:hint="default"/>
      </w:rPr>
    </w:lvl>
    <w:lvl w:ilvl="3">
      <w:start w:val="1"/>
      <w:numFmt w:val="decimal"/>
      <w:lvlText w:val="%1.%2.%3.%4"/>
      <w:lvlJc w:val="left"/>
      <w:pPr>
        <w:ind w:left="1824"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45" w15:restartNumberingAfterBreak="0">
    <w:nsid w:val="7921390E"/>
    <w:multiLevelType w:val="multilevel"/>
    <w:tmpl w:val="1480F1E2"/>
    <w:lvl w:ilvl="0">
      <w:start w:val="10"/>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C411BCA"/>
    <w:multiLevelType w:val="multilevel"/>
    <w:tmpl w:val="98A8D040"/>
    <w:lvl w:ilvl="0">
      <w:start w:val="1"/>
      <w:numFmt w:val="decimal"/>
      <w:lvlText w:val="%1"/>
      <w:lvlJc w:val="left"/>
      <w:pPr>
        <w:ind w:left="525" w:hanging="525"/>
      </w:pPr>
      <w:rPr>
        <w:rFonts w:hint="default"/>
      </w:rPr>
    </w:lvl>
    <w:lvl w:ilvl="1">
      <w:start w:val="9"/>
      <w:numFmt w:val="decimal"/>
      <w:lvlText w:val="%1.%2"/>
      <w:lvlJc w:val="left"/>
      <w:pPr>
        <w:ind w:left="773" w:hanging="525"/>
      </w:pPr>
      <w:rPr>
        <w:rFonts w:hint="default"/>
      </w:rPr>
    </w:lvl>
    <w:lvl w:ilvl="2">
      <w:start w:val="1"/>
      <w:numFmt w:val="decimal"/>
      <w:lvlText w:val="%1.%2.%3"/>
      <w:lvlJc w:val="left"/>
      <w:pPr>
        <w:ind w:left="1216" w:hanging="720"/>
      </w:pPr>
      <w:rPr>
        <w:rFonts w:hint="default"/>
      </w:rPr>
    </w:lvl>
    <w:lvl w:ilvl="3">
      <w:start w:val="1"/>
      <w:numFmt w:val="decimal"/>
      <w:lvlText w:val="%1.%2.%3.%4"/>
      <w:lvlJc w:val="left"/>
      <w:pPr>
        <w:ind w:left="1824"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num w:numId="1">
    <w:abstractNumId w:val="17"/>
  </w:num>
  <w:num w:numId="2">
    <w:abstractNumId w:val="1"/>
  </w:num>
  <w:num w:numId="3">
    <w:abstractNumId w:val="0"/>
  </w:num>
  <w:num w:numId="4">
    <w:abstractNumId w:val="15"/>
  </w:num>
  <w:num w:numId="5">
    <w:abstractNumId w:val="16"/>
  </w:num>
  <w:num w:numId="6">
    <w:abstractNumId w:val="3"/>
  </w:num>
  <w:num w:numId="7">
    <w:abstractNumId w:val="42"/>
  </w:num>
  <w:num w:numId="8">
    <w:abstractNumId w:val="11"/>
  </w:num>
  <w:num w:numId="9">
    <w:abstractNumId w:val="35"/>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0"/>
  </w:num>
  <w:num w:numId="14">
    <w:abstractNumId w:val="39"/>
  </w:num>
  <w:num w:numId="15">
    <w:abstractNumId w:val="23"/>
  </w:num>
  <w:num w:numId="16">
    <w:abstractNumId w:val="43"/>
  </w:num>
  <w:num w:numId="17">
    <w:abstractNumId w:val="18"/>
  </w:num>
  <w:num w:numId="18">
    <w:abstractNumId w:val="5"/>
  </w:num>
  <w:num w:numId="19">
    <w:abstractNumId w:val="45"/>
  </w:num>
  <w:num w:numId="20">
    <w:abstractNumId w:val="36"/>
  </w:num>
  <w:num w:numId="21">
    <w:abstractNumId w:val="30"/>
  </w:num>
  <w:num w:numId="22">
    <w:abstractNumId w:val="41"/>
  </w:num>
  <w:num w:numId="23">
    <w:abstractNumId w:val="9"/>
  </w:num>
  <w:num w:numId="24">
    <w:abstractNumId w:val="2"/>
  </w:num>
  <w:num w:numId="25">
    <w:abstractNumId w:val="29"/>
  </w:num>
  <w:num w:numId="26">
    <w:abstractNumId w:val="13"/>
  </w:num>
  <w:num w:numId="27">
    <w:abstractNumId w:val="10"/>
  </w:num>
  <w:num w:numId="28">
    <w:abstractNumId w:val="24"/>
  </w:num>
  <w:num w:numId="29">
    <w:abstractNumId w:val="14"/>
  </w:num>
  <w:num w:numId="30">
    <w:abstractNumId w:val="44"/>
  </w:num>
  <w:num w:numId="31">
    <w:abstractNumId w:val="37"/>
  </w:num>
  <w:num w:numId="32">
    <w:abstractNumId w:val="46"/>
  </w:num>
  <w:num w:numId="33">
    <w:abstractNumId w:val="22"/>
  </w:num>
  <w:num w:numId="34">
    <w:abstractNumId w:val="33"/>
  </w:num>
  <w:num w:numId="35">
    <w:abstractNumId w:val="31"/>
  </w:num>
  <w:num w:numId="36">
    <w:abstractNumId w:val="28"/>
  </w:num>
  <w:num w:numId="37">
    <w:abstractNumId w:val="27"/>
  </w:num>
  <w:num w:numId="38">
    <w:abstractNumId w:val="25"/>
  </w:num>
  <w:num w:numId="39">
    <w:abstractNumId w:val="40"/>
  </w:num>
  <w:num w:numId="40">
    <w:abstractNumId w:val="7"/>
  </w:num>
  <w:num w:numId="41">
    <w:abstractNumId w:val="6"/>
  </w:num>
  <w:num w:numId="42">
    <w:abstractNumId w:val="8"/>
  </w:num>
  <w:num w:numId="43">
    <w:abstractNumId w:val="21"/>
  </w:num>
  <w:num w:numId="44">
    <w:abstractNumId w:val="12"/>
  </w:num>
  <w:num w:numId="45">
    <w:abstractNumId w:val="4"/>
  </w:num>
  <w:num w:numId="46">
    <w:abstractNumId w:val="26"/>
  </w:num>
  <w:num w:numId="47">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046DF"/>
    <w:rsid w:val="00006D88"/>
    <w:rsid w:val="000563D6"/>
    <w:rsid w:val="00080D87"/>
    <w:rsid w:val="000A6521"/>
    <w:rsid w:val="000C1294"/>
    <w:rsid w:val="000C7981"/>
    <w:rsid w:val="000E347F"/>
    <w:rsid w:val="000E506D"/>
    <w:rsid w:val="0010223B"/>
    <w:rsid w:val="00110958"/>
    <w:rsid w:val="00164430"/>
    <w:rsid w:val="0018200F"/>
    <w:rsid w:val="00186E3A"/>
    <w:rsid w:val="002076BD"/>
    <w:rsid w:val="00215A95"/>
    <w:rsid w:val="00243486"/>
    <w:rsid w:val="002A04DC"/>
    <w:rsid w:val="002A1907"/>
    <w:rsid w:val="002A3DE7"/>
    <w:rsid w:val="002C254D"/>
    <w:rsid w:val="002D10E4"/>
    <w:rsid w:val="002F23ED"/>
    <w:rsid w:val="00304BB0"/>
    <w:rsid w:val="00340368"/>
    <w:rsid w:val="00367057"/>
    <w:rsid w:val="00387C4C"/>
    <w:rsid w:val="00393869"/>
    <w:rsid w:val="003C644D"/>
    <w:rsid w:val="003D6E2F"/>
    <w:rsid w:val="00423833"/>
    <w:rsid w:val="00440500"/>
    <w:rsid w:val="0047270D"/>
    <w:rsid w:val="00485FC8"/>
    <w:rsid w:val="004A4716"/>
    <w:rsid w:val="004C135B"/>
    <w:rsid w:val="004C67F8"/>
    <w:rsid w:val="004D6CFF"/>
    <w:rsid w:val="00525507"/>
    <w:rsid w:val="005604CD"/>
    <w:rsid w:val="00571B8B"/>
    <w:rsid w:val="005879F3"/>
    <w:rsid w:val="00587B5F"/>
    <w:rsid w:val="00596DED"/>
    <w:rsid w:val="005B5FCF"/>
    <w:rsid w:val="005C5ED9"/>
    <w:rsid w:val="005D66CA"/>
    <w:rsid w:val="00646106"/>
    <w:rsid w:val="00653A22"/>
    <w:rsid w:val="006935D2"/>
    <w:rsid w:val="0072428E"/>
    <w:rsid w:val="007312F7"/>
    <w:rsid w:val="0073409A"/>
    <w:rsid w:val="007568F4"/>
    <w:rsid w:val="00762353"/>
    <w:rsid w:val="007779FA"/>
    <w:rsid w:val="00794D73"/>
    <w:rsid w:val="007A4152"/>
    <w:rsid w:val="007B74D0"/>
    <w:rsid w:val="007C1842"/>
    <w:rsid w:val="007C74D9"/>
    <w:rsid w:val="007D4102"/>
    <w:rsid w:val="007E3F05"/>
    <w:rsid w:val="00825743"/>
    <w:rsid w:val="00831DEF"/>
    <w:rsid w:val="008331A2"/>
    <w:rsid w:val="0083372B"/>
    <w:rsid w:val="00896C52"/>
    <w:rsid w:val="008A60A9"/>
    <w:rsid w:val="008D3040"/>
    <w:rsid w:val="008E66E3"/>
    <w:rsid w:val="008F6C22"/>
    <w:rsid w:val="00900406"/>
    <w:rsid w:val="00904782"/>
    <w:rsid w:val="009146C5"/>
    <w:rsid w:val="00917FE8"/>
    <w:rsid w:val="009255AD"/>
    <w:rsid w:val="00937717"/>
    <w:rsid w:val="009922D9"/>
    <w:rsid w:val="009E4F36"/>
    <w:rsid w:val="00A164B6"/>
    <w:rsid w:val="00A215E8"/>
    <w:rsid w:val="00A461BC"/>
    <w:rsid w:val="00AA26E3"/>
    <w:rsid w:val="00AB5A7D"/>
    <w:rsid w:val="00AD1427"/>
    <w:rsid w:val="00AF77A0"/>
    <w:rsid w:val="00B20A03"/>
    <w:rsid w:val="00B21E75"/>
    <w:rsid w:val="00B5099D"/>
    <w:rsid w:val="00B50EF1"/>
    <w:rsid w:val="00B9027C"/>
    <w:rsid w:val="00B90320"/>
    <w:rsid w:val="00BC2440"/>
    <w:rsid w:val="00BE233E"/>
    <w:rsid w:val="00BF5E4D"/>
    <w:rsid w:val="00BF7F10"/>
    <w:rsid w:val="00C45231"/>
    <w:rsid w:val="00C672B3"/>
    <w:rsid w:val="00C84ED0"/>
    <w:rsid w:val="00C93F52"/>
    <w:rsid w:val="00C953D6"/>
    <w:rsid w:val="00CB4201"/>
    <w:rsid w:val="00CC6DF2"/>
    <w:rsid w:val="00CD1896"/>
    <w:rsid w:val="00CD2D4D"/>
    <w:rsid w:val="00D178D5"/>
    <w:rsid w:val="00D247D6"/>
    <w:rsid w:val="00D811CF"/>
    <w:rsid w:val="00D83073"/>
    <w:rsid w:val="00D934D8"/>
    <w:rsid w:val="00D93725"/>
    <w:rsid w:val="00DA19A4"/>
    <w:rsid w:val="00DA1B10"/>
    <w:rsid w:val="00DC569C"/>
    <w:rsid w:val="00DD5567"/>
    <w:rsid w:val="00E1504C"/>
    <w:rsid w:val="00E31E80"/>
    <w:rsid w:val="00E45183"/>
    <w:rsid w:val="00E54A04"/>
    <w:rsid w:val="00E54FCF"/>
    <w:rsid w:val="00E64CE8"/>
    <w:rsid w:val="00E93BEF"/>
    <w:rsid w:val="00EA273F"/>
    <w:rsid w:val="00ED5F68"/>
    <w:rsid w:val="00ED60F2"/>
    <w:rsid w:val="00F17C0A"/>
    <w:rsid w:val="00FC1BA7"/>
    <w:rsid w:val="00FD438A"/>
    <w:rsid w:val="00FE0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0"/>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iPriority w:val="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iPriority w:val="9"/>
    <w:unhideWhenUsed/>
    <w:qFormat/>
    <w:rsid w:val="00646106"/>
    <w:pPr>
      <w:numPr>
        <w:ilvl w:val="2"/>
      </w:numPr>
      <w:tabs>
        <w:tab w:val="clear" w:pos="849"/>
      </w:tabs>
      <w:outlineLvl w:val="2"/>
    </w:pPr>
  </w:style>
  <w:style w:type="paragraph" w:styleId="4">
    <w:name w:val="heading 4"/>
    <w:basedOn w:val="3"/>
    <w:next w:val="a3"/>
    <w:link w:val="41"/>
    <w:uiPriority w:val="9"/>
    <w:unhideWhenUsed/>
    <w:qFormat/>
    <w:rsid w:val="00646106"/>
    <w:pPr>
      <w:numPr>
        <w:ilvl w:val="3"/>
      </w:numPr>
      <w:outlineLvl w:val="3"/>
    </w:pPr>
    <w:rPr>
      <w:rFonts w:ascii="David" w:hAnsi="David"/>
    </w:rPr>
  </w:style>
  <w:style w:type="paragraph" w:styleId="5">
    <w:name w:val="heading 5"/>
    <w:aliases w:val="כניסה 4"/>
    <w:basedOn w:val="a3"/>
    <w:next w:val="a3"/>
    <w:link w:val="50"/>
    <w:uiPriority w:val="9"/>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440500"/>
    <w:pPr>
      <w:keepNext/>
      <w:keepLines/>
      <w:bidi w:val="0"/>
      <w:spacing w:before="40" w:after="0"/>
      <w:outlineLvl w:val="6"/>
    </w:pPr>
    <w:rPr>
      <w:rFonts w:asciiTheme="majorHAnsi" w:eastAsiaTheme="majorEastAsia" w:hAnsiTheme="majorHAnsi" w:cstheme="majorBidi"/>
      <w:color w:val="1F4E79" w:themeColor="accent1" w:themeShade="80"/>
    </w:rPr>
  </w:style>
  <w:style w:type="paragraph" w:styleId="8">
    <w:name w:val="heading 8"/>
    <w:aliases w:val="כניסה 8"/>
    <w:basedOn w:val="a2"/>
    <w:next w:val="a3"/>
    <w:link w:val="80"/>
    <w:uiPriority w:val="9"/>
    <w:qFormat/>
    <w:rsid w:val="00646106"/>
    <w:pPr>
      <w:numPr>
        <w:numId w:val="7"/>
      </w:numPr>
      <w:outlineLvl w:val="7"/>
    </w:pPr>
    <w:rPr>
      <w:b/>
      <w:bCs/>
    </w:rPr>
  </w:style>
  <w:style w:type="paragraph" w:styleId="9">
    <w:name w:val="heading 9"/>
    <w:basedOn w:val="a3"/>
    <w:next w:val="a3"/>
    <w:link w:val="90"/>
    <w:uiPriority w:val="9"/>
    <w:semiHidden/>
    <w:unhideWhenUsed/>
    <w:qFormat/>
    <w:rsid w:val="00440500"/>
    <w:pPr>
      <w:keepNext/>
      <w:keepLines/>
      <w:bidi w:val="0"/>
      <w:spacing w:before="40" w:after="0"/>
      <w:outlineLvl w:val="8"/>
    </w:pPr>
    <w:rPr>
      <w:rFonts w:asciiTheme="majorHAnsi" w:eastAsiaTheme="majorEastAsia" w:hAnsiTheme="majorHAnsi" w:cstheme="majorBidi"/>
      <w:color w:val="385623" w:themeColor="accent6" w:themeShade="8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uiPriority w:val="99"/>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0">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uiPriority w:val="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uiPriority w:val="9"/>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uiPriority w:val="9"/>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uiPriority w:val="9"/>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uiPriority w:val="9"/>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3">
    <w:name w:val="ללא רשימה1"/>
    <w:next w:val="a6"/>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uiPriority w:val="11"/>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uiPriority w:val="11"/>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4">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22"/>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5">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70">
    <w:name w:val="כותרת 7 תו"/>
    <w:basedOn w:val="a4"/>
    <w:link w:val="7"/>
    <w:uiPriority w:val="9"/>
    <w:semiHidden/>
    <w:rsid w:val="00440500"/>
    <w:rPr>
      <w:rFonts w:asciiTheme="majorHAnsi" w:eastAsiaTheme="majorEastAsia" w:hAnsiTheme="majorHAnsi" w:cstheme="majorBidi"/>
      <w:color w:val="1F4E79" w:themeColor="accent1" w:themeShade="80"/>
    </w:rPr>
  </w:style>
  <w:style w:type="character" w:customStyle="1" w:styleId="90">
    <w:name w:val="כותרת 9 תו"/>
    <w:basedOn w:val="a4"/>
    <w:link w:val="9"/>
    <w:uiPriority w:val="9"/>
    <w:semiHidden/>
    <w:rsid w:val="00440500"/>
    <w:rPr>
      <w:rFonts w:asciiTheme="majorHAnsi" w:eastAsiaTheme="majorEastAsia" w:hAnsiTheme="majorHAnsi" w:cstheme="majorBidi"/>
      <w:color w:val="385623" w:themeColor="accent6" w:themeShade="80"/>
    </w:rPr>
  </w:style>
  <w:style w:type="character" w:customStyle="1" w:styleId="googqs-tidbit1">
    <w:name w:val="goog_qs-tidbit1"/>
    <w:basedOn w:val="a4"/>
    <w:rsid w:val="00440500"/>
    <w:rPr>
      <w:vanish w:val="0"/>
      <w:webHidden w:val="0"/>
      <w:specVanish w:val="0"/>
    </w:rPr>
  </w:style>
  <w:style w:type="character" w:customStyle="1" w:styleId="hps">
    <w:name w:val="hps"/>
    <w:basedOn w:val="a4"/>
    <w:rsid w:val="00440500"/>
  </w:style>
  <w:style w:type="paragraph" w:customStyle="1" w:styleId="NormalRight">
    <w:name w:val="Normal Right"/>
    <w:basedOn w:val="affd"/>
    <w:rsid w:val="00440500"/>
    <w:pPr>
      <w:spacing w:line="360" w:lineRule="auto"/>
      <w:ind w:left="0"/>
      <w:jc w:val="both"/>
    </w:pPr>
    <w:rPr>
      <w:rFonts w:cs="David"/>
    </w:rPr>
  </w:style>
  <w:style w:type="paragraph" w:styleId="affd">
    <w:name w:val="Normal Indent"/>
    <w:basedOn w:val="a3"/>
    <w:uiPriority w:val="99"/>
    <w:semiHidden/>
    <w:unhideWhenUsed/>
    <w:rsid w:val="00440500"/>
    <w:pPr>
      <w:ind w:left="720"/>
    </w:pPr>
    <w:rPr>
      <w:rFonts w:eastAsiaTheme="minorEastAsia"/>
    </w:rPr>
  </w:style>
  <w:style w:type="paragraph" w:customStyle="1" w:styleId="P05">
    <w:name w:val="P05"/>
    <w:basedOn w:val="a3"/>
    <w:uiPriority w:val="99"/>
    <w:rsid w:val="0044050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2835" w:right="2381" w:hanging="2381"/>
      <w:jc w:val="both"/>
    </w:pPr>
    <w:rPr>
      <w:rFonts w:eastAsiaTheme="minorEastAsia"/>
      <w:noProof/>
      <w:sz w:val="20"/>
      <w:szCs w:val="26"/>
      <w:lang w:eastAsia="he-IL"/>
    </w:rPr>
  </w:style>
  <w:style w:type="paragraph" w:customStyle="1" w:styleId="P22">
    <w:name w:val="P22"/>
    <w:basedOn w:val="a3"/>
    <w:rsid w:val="0044050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eastAsiaTheme="minorEastAsia" w:cs="FrankRuehl"/>
      <w:noProof/>
      <w:sz w:val="20"/>
      <w:szCs w:val="26"/>
      <w:lang w:eastAsia="he-IL"/>
    </w:rPr>
  </w:style>
  <w:style w:type="paragraph" w:customStyle="1" w:styleId="26">
    <w:name w:val="פיסקת רשימה2"/>
    <w:basedOn w:val="a3"/>
    <w:uiPriority w:val="99"/>
    <w:rsid w:val="00440500"/>
    <w:pPr>
      <w:ind w:left="720"/>
      <w:contextualSpacing/>
    </w:pPr>
    <w:rPr>
      <w:rFonts w:eastAsia="Calibri"/>
    </w:rPr>
  </w:style>
  <w:style w:type="paragraph" w:styleId="affe">
    <w:name w:val="TOC Heading"/>
    <w:basedOn w:val="1"/>
    <w:next w:val="a3"/>
    <w:uiPriority w:val="39"/>
    <w:unhideWhenUsed/>
    <w:qFormat/>
    <w:rsid w:val="00440500"/>
    <w:pPr>
      <w:keepNext/>
      <w:keepLines/>
      <w:widowControl/>
      <w:numPr>
        <w:numId w:val="0"/>
      </w:numPr>
      <w:bidi w:val="0"/>
      <w:spacing w:before="320" w:line="240" w:lineRule="auto"/>
      <w:jc w:val="left"/>
      <w:outlineLvl w:val="9"/>
    </w:pPr>
    <w:rPr>
      <w:rFonts w:asciiTheme="majorHAnsi" w:eastAsiaTheme="majorEastAsia" w:hAnsiTheme="majorHAnsi" w:cstheme="majorBidi"/>
      <w:b w:val="0"/>
      <w:bCs w:val="0"/>
      <w:color w:val="2E74B5" w:themeColor="accent1" w:themeShade="BF"/>
      <w:sz w:val="30"/>
      <w:szCs w:val="30"/>
      <w:lang w:eastAsia="en-US"/>
    </w:rPr>
  </w:style>
  <w:style w:type="paragraph" w:styleId="TOC1">
    <w:name w:val="toc 1"/>
    <w:basedOn w:val="a3"/>
    <w:next w:val="a3"/>
    <w:autoRedefine/>
    <w:uiPriority w:val="39"/>
    <w:unhideWhenUsed/>
    <w:rsid w:val="00440500"/>
    <w:pPr>
      <w:spacing w:after="100"/>
    </w:pPr>
    <w:rPr>
      <w:rFonts w:eastAsiaTheme="minorEastAsia"/>
    </w:rPr>
  </w:style>
  <w:style w:type="paragraph" w:customStyle="1" w:styleId="38">
    <w:name w:val="פיסקת רשימה3"/>
    <w:basedOn w:val="a3"/>
    <w:uiPriority w:val="99"/>
    <w:rsid w:val="00440500"/>
    <w:pPr>
      <w:spacing w:after="200" w:line="276" w:lineRule="auto"/>
      <w:ind w:left="720"/>
      <w:contextualSpacing/>
    </w:pPr>
    <w:rPr>
      <w:rFonts w:ascii="Calibri" w:eastAsiaTheme="minorEastAsia" w:hAnsi="Calibri" w:cs="Arial"/>
    </w:rPr>
  </w:style>
  <w:style w:type="paragraph" w:styleId="TOC2">
    <w:name w:val="toc 2"/>
    <w:basedOn w:val="a3"/>
    <w:next w:val="a3"/>
    <w:autoRedefine/>
    <w:uiPriority w:val="39"/>
    <w:semiHidden/>
    <w:unhideWhenUsed/>
    <w:rsid w:val="00440500"/>
    <w:pPr>
      <w:spacing w:after="100"/>
      <w:ind w:left="240"/>
    </w:pPr>
    <w:rPr>
      <w:rFonts w:eastAsiaTheme="minorEastAsia"/>
    </w:rPr>
  </w:style>
  <w:style w:type="paragraph" w:styleId="TOC3">
    <w:name w:val="toc 3"/>
    <w:basedOn w:val="a3"/>
    <w:next w:val="a3"/>
    <w:autoRedefine/>
    <w:uiPriority w:val="39"/>
    <w:semiHidden/>
    <w:unhideWhenUsed/>
    <w:rsid w:val="00440500"/>
    <w:pPr>
      <w:spacing w:after="100"/>
      <w:ind w:left="480"/>
    </w:pPr>
    <w:rPr>
      <w:rFonts w:eastAsiaTheme="minorEastAsia"/>
    </w:rPr>
  </w:style>
  <w:style w:type="character" w:customStyle="1" w:styleId="a8">
    <w:name w:val="פיסקת רשימה תו"/>
    <w:aliases w:val="כותרת 1 א תו"/>
    <w:basedOn w:val="a4"/>
    <w:link w:val="a7"/>
    <w:uiPriority w:val="34"/>
    <w:locked/>
    <w:rsid w:val="007D4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C8903-3F56-4C3C-92EC-21A7E4CB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4309</Words>
  <Characters>21545</Characters>
  <Application>Microsoft Office Word</Application>
  <DocSecurity>0</DocSecurity>
  <Lines>179</Lines>
  <Paragraphs>51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2022-11-02T09:26:00Z</dcterms:created>
  <dcterms:modified xsi:type="dcterms:W3CDTF">2022-11-02T09:26:00Z</dcterms:modified>
</cp:coreProperties>
</file>